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7DAA" w14:textId="77777777" w:rsidR="000F2052" w:rsidRDefault="000F2052" w:rsidP="007E4A6F">
      <w:pPr>
        <w:spacing w:line="260" w:lineRule="exact"/>
        <w:rPr>
          <w:rFonts w:ascii="ＭＳ ゴシック" w:eastAsia="ＭＳ ゴシック" w:hAnsi="ＭＳ ゴシック"/>
          <w:sz w:val="52"/>
          <w:szCs w:val="52"/>
        </w:rPr>
      </w:pPr>
    </w:p>
    <w:p w14:paraId="01B19BD7" w14:textId="38946899" w:rsidR="00FE49DD" w:rsidRDefault="00FE49DD" w:rsidP="007E4A6F">
      <w:pPr>
        <w:spacing w:line="260" w:lineRule="exact"/>
        <w:rPr>
          <w:rFonts w:ascii="ＭＳ ゴシック" w:eastAsia="ＭＳ ゴシック" w:hAnsi="ＭＳ ゴシック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188C1" wp14:editId="03C67E58">
                <wp:simplePos x="0" y="0"/>
                <wp:positionH relativeFrom="column">
                  <wp:posOffset>6985</wp:posOffset>
                </wp:positionH>
                <wp:positionV relativeFrom="paragraph">
                  <wp:posOffset>-13335</wp:posOffset>
                </wp:positionV>
                <wp:extent cx="6216503" cy="0"/>
                <wp:effectExtent l="0" t="38100" r="51435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5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0F0272" id="直線コネクタ 9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-1.05pt" to="490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" strokecolor="black [3213]" strokeweight="6pt">
                <v:stroke joinstyle="miter"/>
              </v:line>
            </w:pict>
          </mc:Fallback>
        </mc:AlternateContent>
      </w:r>
    </w:p>
    <w:p w14:paraId="73954ADD" w14:textId="4E2648E0" w:rsidR="00FE49DD" w:rsidRDefault="007E4A6F" w:rsidP="007E4A6F">
      <w:pPr>
        <w:spacing w:line="520" w:lineRule="exact"/>
        <w:ind w:leftChars="100" w:left="230"/>
      </w:pPr>
      <w:r w:rsidRPr="007E4A6F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B3CD" wp14:editId="628271D6">
                <wp:simplePos x="0" y="0"/>
                <wp:positionH relativeFrom="column">
                  <wp:posOffset>2473325</wp:posOffset>
                </wp:positionH>
                <wp:positionV relativeFrom="paragraph">
                  <wp:posOffset>10104</wp:posOffset>
                </wp:positionV>
                <wp:extent cx="1242204" cy="3048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2016E" w14:textId="48DE6F6B" w:rsidR="00FE49DD" w:rsidRPr="00760FA3" w:rsidRDefault="00FE49DD" w:rsidP="007E4A6F">
                            <w:pPr>
                              <w:spacing w:line="440" w:lineRule="exact"/>
                              <w:jc w:val="center"/>
                              <w:rPr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760F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  <w:t>圧力技術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7B3CD" id="正方形/長方形 1" o:spid="_x0000_s1026" style="position:absolute;left:0;text-align:left;margin-left:194.75pt;margin-top:.8pt;width:97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" fillcolor="black [3213]" strokecolor="black [3213]" strokeweight="1pt">
                <v:textbox inset=".5mm,.5mm,.5mm,.5mm">
                  <w:txbxContent>
                    <w:p w14:paraId="73C2016E" w14:textId="48DE6F6B" w:rsidR="00FE49DD" w:rsidRPr="00760FA3" w:rsidRDefault="00FE49DD" w:rsidP="007E4A6F">
                      <w:pPr>
                        <w:spacing w:line="440" w:lineRule="exact"/>
                        <w:jc w:val="center"/>
                        <w:rPr>
                          <w:spacing w:val="-20"/>
                          <w:sz w:val="48"/>
                          <w:szCs w:val="48"/>
                        </w:rPr>
                      </w:pPr>
                      <w:r w:rsidRPr="00760FA3">
                        <w:rPr>
                          <w:rFonts w:ascii="ＭＳ ゴシック" w:eastAsia="ＭＳ ゴシック" w:hAnsi="ＭＳ ゴシック"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  <w:t>圧力技術</w:t>
                      </w:r>
                    </w:p>
                  </w:txbxContent>
                </v:textbox>
              </v:rect>
            </w:pict>
          </mc:Fallback>
        </mc:AlternateContent>
      </w:r>
      <w:r w:rsidR="00FE49DD" w:rsidRPr="007E4A6F">
        <w:rPr>
          <w:rFonts w:ascii="ＭＳ ゴシック" w:eastAsia="ＭＳ ゴシック" w:hAnsi="ＭＳ ゴシック" w:hint="eastAsia"/>
          <w:sz w:val="44"/>
          <w:szCs w:val="44"/>
        </w:rPr>
        <w:t xml:space="preserve">目　</w:t>
      </w:r>
      <w:r w:rsidR="00FE49DD" w:rsidRPr="00FC720C">
        <w:rPr>
          <w:rFonts w:ascii="ＭＳ ゴシック" w:eastAsia="ＭＳ ゴシック" w:hAnsi="ＭＳ ゴシック"/>
          <w:sz w:val="40"/>
          <w:szCs w:val="40"/>
        </w:rPr>
        <w:t xml:space="preserve">　</w:t>
      </w:r>
      <w:r w:rsidR="00FE49DD" w:rsidRPr="007E4A6F">
        <w:rPr>
          <w:rFonts w:ascii="ＭＳ ゴシック" w:eastAsia="ＭＳ ゴシック" w:hAnsi="ＭＳ ゴシック" w:hint="eastAsia"/>
          <w:sz w:val="44"/>
          <w:szCs w:val="44"/>
        </w:rPr>
        <w:t>次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　</w:t>
      </w:r>
      <w:r w:rsidR="00FE49DD" w:rsidRPr="007E4A6F">
        <w:rPr>
          <w:color w:val="000000" w:themeColor="text1"/>
          <w:sz w:val="44"/>
          <w:szCs w:val="44"/>
        </w:rPr>
        <w:t xml:space="preserve">　</w:t>
      </w:r>
      <w:r w:rsidR="00FE49DD" w:rsidRPr="007E4A6F">
        <w:rPr>
          <w:sz w:val="44"/>
          <w:szCs w:val="44"/>
        </w:rPr>
        <w:t xml:space="preserve">　</w:t>
      </w:r>
      <w:r w:rsidR="00760FA3">
        <w:rPr>
          <w:rFonts w:hint="eastAsia"/>
          <w:sz w:val="44"/>
          <w:szCs w:val="44"/>
        </w:rPr>
        <w:t xml:space="preserve">　</w:t>
      </w:r>
      <w:r w:rsidR="00FC720C" w:rsidRPr="00FC720C">
        <w:rPr>
          <w:rFonts w:hint="eastAsia"/>
          <w:sz w:val="36"/>
          <w:szCs w:val="36"/>
        </w:rPr>
        <w:t xml:space="preserve">　</w:t>
      </w:r>
      <w:r w:rsidR="00FE49DD" w:rsidRPr="00FC720C">
        <w:rPr>
          <w:rFonts w:ascii="ＭＳ 明朝" w:hAnsi="ＭＳ 明朝"/>
          <w:spacing w:val="-40"/>
          <w:sz w:val="34"/>
          <w:szCs w:val="34"/>
        </w:rPr>
        <w:t>第</w:t>
      </w:r>
      <w:r w:rsidR="0093796F">
        <w:rPr>
          <w:rFonts w:ascii="ＭＳ 明朝" w:hAnsi="ＭＳ 明朝" w:hint="eastAsia"/>
          <w:spacing w:val="-40"/>
          <w:sz w:val="34"/>
          <w:szCs w:val="34"/>
        </w:rPr>
        <w:t>6</w:t>
      </w:r>
      <w:r w:rsidR="00180663">
        <w:rPr>
          <w:rFonts w:ascii="ＭＳ 明朝" w:hAnsi="ＭＳ 明朝" w:hint="eastAsia"/>
          <w:spacing w:val="-40"/>
          <w:sz w:val="34"/>
          <w:szCs w:val="34"/>
        </w:rPr>
        <w:t>1</w:t>
      </w:r>
      <w:r w:rsidR="00FE49DD" w:rsidRPr="00FC720C">
        <w:rPr>
          <w:rFonts w:ascii="ＭＳ 明朝" w:hAnsi="ＭＳ 明朝"/>
          <w:sz w:val="34"/>
          <w:szCs w:val="34"/>
        </w:rPr>
        <w:t>巻</w:t>
      </w:r>
      <w:r w:rsidR="00760FA3" w:rsidRPr="00FC720C">
        <w:rPr>
          <w:rFonts w:ascii="ＭＳ 明朝" w:hAnsi="ＭＳ 明朝" w:hint="eastAsia"/>
          <w:sz w:val="28"/>
          <w:szCs w:val="28"/>
        </w:rPr>
        <w:t xml:space="preserve">　</w:t>
      </w:r>
      <w:r w:rsidR="00760FA3" w:rsidRPr="00FC720C">
        <w:rPr>
          <w:rFonts w:ascii="ＭＳ 明朝" w:hAnsi="ＭＳ 明朝" w:hint="eastAsia"/>
          <w:spacing w:val="-20"/>
          <w:sz w:val="34"/>
          <w:szCs w:val="34"/>
        </w:rPr>
        <w:t>第</w:t>
      </w:r>
      <w:r w:rsidR="00735618">
        <w:rPr>
          <w:rFonts w:ascii="ＭＳ 明朝" w:hAnsi="ＭＳ 明朝" w:hint="eastAsia"/>
          <w:spacing w:val="-20"/>
          <w:sz w:val="34"/>
          <w:szCs w:val="34"/>
        </w:rPr>
        <w:t>６</w:t>
      </w:r>
      <w:r w:rsidR="00FE49DD" w:rsidRPr="00FC720C">
        <w:rPr>
          <w:rFonts w:ascii="ＭＳ 明朝" w:hAnsi="ＭＳ 明朝"/>
          <w:sz w:val="34"/>
          <w:szCs w:val="34"/>
        </w:rPr>
        <w:t>号</w:t>
      </w:r>
    </w:p>
    <w:p w14:paraId="0B2DC4EF" w14:textId="71A456CE" w:rsidR="00FE49DD" w:rsidRPr="00D05879" w:rsidRDefault="00E43683">
      <w:pPr>
        <w:rPr>
          <w:sz w:val="28"/>
          <w:szCs w:val="28"/>
        </w:rPr>
      </w:pPr>
      <w:r w:rsidRPr="00D058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BC44A" wp14:editId="302E6D64">
                <wp:simplePos x="0" y="0"/>
                <wp:positionH relativeFrom="column">
                  <wp:posOffset>10529</wp:posOffset>
                </wp:positionH>
                <wp:positionV relativeFrom="paragraph">
                  <wp:posOffset>107167</wp:posOffset>
                </wp:positionV>
                <wp:extent cx="6216503" cy="0"/>
                <wp:effectExtent l="0" t="38100" r="51435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5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8B457" id="直線コネクタ 1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8.45pt" to="49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" strokecolor="black [3213]" strokeweight="6pt">
                <v:stroke joinstyle="miter"/>
              </v:line>
            </w:pict>
          </mc:Fallback>
        </mc:AlternateContent>
      </w:r>
    </w:p>
    <w:p w14:paraId="306A1C5E" w14:textId="5A76BB25" w:rsidR="005430FC" w:rsidRDefault="005430FC" w:rsidP="00E97E18">
      <w:pPr>
        <w:tabs>
          <w:tab w:val="left" w:pos="9430"/>
        </w:tabs>
        <w:spacing w:line="370" w:lineRule="exact"/>
        <w:jc w:val="left"/>
        <w:rPr>
          <w:rFonts w:ascii="ＭＳ 明朝" w:hAnsi="ＭＳ 明朝"/>
        </w:rPr>
      </w:pPr>
      <w:r w:rsidRPr="00D05879">
        <w:rPr>
          <w:rFonts w:ascii="ＭＳ 明朝" w:hAnsi="ＭＳ 明朝"/>
        </w:rPr>
        <w:t>&lt;</w:t>
      </w:r>
      <w:r w:rsidR="00735618">
        <w:rPr>
          <w:rFonts w:ascii="ＭＳ 明朝" w:hAnsi="ＭＳ 明朝" w:hint="eastAsia"/>
        </w:rPr>
        <w:t>論文</w:t>
      </w:r>
      <w:r w:rsidRPr="00D05879">
        <w:rPr>
          <w:rFonts w:ascii="ＭＳ 明朝" w:hAnsi="ＭＳ 明朝"/>
        </w:rPr>
        <w:t>&gt;</w:t>
      </w:r>
      <w:r w:rsidRPr="00D05879">
        <w:rPr>
          <w:rFonts w:ascii="ＭＳ 明朝" w:hAnsi="ＭＳ 明朝" w:hint="eastAsia"/>
        </w:rPr>
        <w:t xml:space="preserve">　</w:t>
      </w:r>
      <w:r w:rsidR="00735618" w:rsidRPr="00735618">
        <w:rPr>
          <w:rFonts w:hint="eastAsia"/>
        </w:rPr>
        <w:t xml:space="preserve"> </w:t>
      </w:r>
      <w:bookmarkStart w:id="0" w:name="_Hlk149206813"/>
      <w:r w:rsidR="00735618" w:rsidRPr="007D61B0">
        <w:rPr>
          <w:rFonts w:cs="Times New Roman"/>
        </w:rPr>
        <w:t>CrMo</w:t>
      </w:r>
      <w:r w:rsidR="00735618" w:rsidRPr="00735618">
        <w:rPr>
          <w:rFonts w:ascii="ＭＳ 明朝" w:hAnsi="ＭＳ 明朝" w:hint="eastAsia"/>
        </w:rPr>
        <w:t>鋼および</w:t>
      </w:r>
      <w:r w:rsidR="00735618" w:rsidRPr="007D61B0">
        <w:rPr>
          <w:rFonts w:cs="Times New Roman"/>
        </w:rPr>
        <w:t>CrMoV</w:t>
      </w:r>
      <w:r w:rsidR="00735618" w:rsidRPr="00735618">
        <w:rPr>
          <w:rFonts w:ascii="ＭＳ 明朝" w:hAnsi="ＭＳ 明朝" w:hint="eastAsia"/>
        </w:rPr>
        <w:t>鋼の水素存在状態への予ひずみの影響</w:t>
      </w:r>
      <w:bookmarkEnd w:id="0"/>
    </w:p>
    <w:p w14:paraId="5E1F95E0" w14:textId="1792D6DD" w:rsidR="005430FC" w:rsidRPr="00D05879" w:rsidRDefault="005430FC" w:rsidP="00E4164F">
      <w:pPr>
        <w:tabs>
          <w:tab w:val="left" w:pos="9430"/>
        </w:tabs>
        <w:spacing w:line="370" w:lineRule="exact"/>
        <w:jc w:val="left"/>
        <w:rPr>
          <w:rFonts w:ascii="ＭＳ 明朝" w:hAnsi="ＭＳ 明朝" w:cs="ＭＳ 明朝"/>
          <w:color w:val="000000"/>
        </w:rPr>
      </w:pPr>
      <w:r w:rsidRPr="00D0587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D05879">
        <w:rPr>
          <w:rFonts w:hint="eastAsia"/>
          <w:color w:val="000000"/>
        </w:rPr>
        <w:t xml:space="preserve">　　</w:t>
      </w:r>
      <w:r w:rsidRPr="00D05879">
        <w:rPr>
          <w:rFonts w:hint="eastAsia"/>
        </w:rPr>
        <w:t>………………………………………………………</w:t>
      </w:r>
      <w:bookmarkStart w:id="1" w:name="_Hlk149206863"/>
      <w:r w:rsidR="00735618">
        <w:rPr>
          <w:rFonts w:hint="eastAsia"/>
        </w:rPr>
        <w:t xml:space="preserve">土田　</w:t>
      </w:r>
      <w:r w:rsidR="00735618" w:rsidRPr="00735618">
        <w:rPr>
          <w:rFonts w:hint="eastAsia"/>
        </w:rPr>
        <w:t>豊</w:t>
      </w:r>
      <w:r w:rsidR="00735618">
        <w:rPr>
          <w:rFonts w:hint="eastAsia"/>
          <w:color w:val="000000"/>
        </w:rPr>
        <w:t>・</w:t>
      </w:r>
      <w:r w:rsidR="00735618" w:rsidRPr="00735618">
        <w:rPr>
          <w:rFonts w:hint="eastAsia"/>
          <w:color w:val="000000"/>
        </w:rPr>
        <w:t>山村実早保</w:t>
      </w:r>
      <w:r w:rsidR="00735618">
        <w:rPr>
          <w:rFonts w:hint="eastAsia"/>
          <w:color w:val="000000"/>
        </w:rPr>
        <w:t>・大村</w:t>
      </w:r>
      <w:r w:rsidR="00735618" w:rsidRPr="00735618">
        <w:rPr>
          <w:rFonts w:hint="eastAsia"/>
          <w:color w:val="000000"/>
        </w:rPr>
        <w:t>朋彦</w:t>
      </w:r>
      <w:bookmarkEnd w:id="1"/>
      <w:r w:rsidRPr="00D05879">
        <w:rPr>
          <w:color w:val="000000"/>
        </w:rPr>
        <w:tab/>
      </w:r>
      <w:r w:rsidRPr="00D05879">
        <w:rPr>
          <w:rFonts w:ascii="ＭＳ 明朝" w:hAnsi="ＭＳ 明朝" w:cs="ＭＳ 明朝" w:hint="eastAsia"/>
          <w:color w:val="000000"/>
        </w:rPr>
        <w:t>２</w:t>
      </w:r>
    </w:p>
    <w:p w14:paraId="02215104" w14:textId="54778552" w:rsidR="00683423" w:rsidRDefault="00FC6450" w:rsidP="00E97E18">
      <w:pPr>
        <w:tabs>
          <w:tab w:val="left" w:pos="9430"/>
        </w:tabs>
        <w:spacing w:line="370" w:lineRule="exact"/>
        <w:jc w:val="left"/>
        <w:rPr>
          <w:color w:val="000000"/>
        </w:rPr>
      </w:pPr>
      <w:r w:rsidRPr="00D05879">
        <w:rPr>
          <w:rFonts w:ascii="ＭＳ 明朝" w:hAnsi="ＭＳ 明朝"/>
        </w:rPr>
        <w:t>&lt;</w:t>
      </w:r>
      <w:r w:rsidR="00683423">
        <w:rPr>
          <w:rFonts w:ascii="ＭＳ 明朝" w:hAnsi="ＭＳ 明朝" w:hint="eastAsia"/>
        </w:rPr>
        <w:t>論文</w:t>
      </w:r>
      <w:r w:rsidRPr="00D05879">
        <w:rPr>
          <w:rFonts w:ascii="ＭＳ 明朝" w:hAnsi="ＭＳ 明朝"/>
        </w:rPr>
        <w:t>&gt;</w:t>
      </w:r>
      <w:r w:rsidRPr="00D05879">
        <w:rPr>
          <w:rFonts w:ascii="ＭＳ 明朝" w:hAnsi="ＭＳ 明朝" w:hint="eastAsia"/>
        </w:rPr>
        <w:t xml:space="preserve">　</w:t>
      </w:r>
      <w:bookmarkStart w:id="2" w:name="_Hlk149206944"/>
      <w:r w:rsidR="00683423" w:rsidRPr="00683423">
        <w:rPr>
          <w:rFonts w:hint="eastAsia"/>
          <w:color w:val="000000"/>
        </w:rPr>
        <w:t>従来の</w:t>
      </w:r>
      <w:r w:rsidR="00683423" w:rsidRPr="00683423">
        <w:rPr>
          <w:rFonts w:hint="eastAsia"/>
          <w:color w:val="000000"/>
        </w:rPr>
        <w:t>RBM</w:t>
      </w:r>
      <w:r w:rsidR="007D61B0" w:rsidRPr="0034035B">
        <w:rPr>
          <w:rFonts w:ascii="ＭＳ 明朝" w:hAnsi="ＭＳ 明朝" w:hint="eastAsia"/>
          <w:color w:val="000000"/>
        </w:rPr>
        <w:t>（</w:t>
      </w:r>
      <w:r w:rsidR="00683423" w:rsidRPr="00683423">
        <w:rPr>
          <w:rFonts w:hint="eastAsia"/>
          <w:color w:val="000000"/>
        </w:rPr>
        <w:t>リスクベースメンテナンス</w:t>
      </w:r>
      <w:r w:rsidR="007D61B0" w:rsidRPr="0034035B">
        <w:rPr>
          <w:rFonts w:ascii="ＭＳ 明朝" w:hAnsi="ＭＳ 明朝" w:hint="eastAsia"/>
          <w:color w:val="000000"/>
        </w:rPr>
        <w:t>）</w:t>
      </w:r>
      <w:r w:rsidR="00683423" w:rsidRPr="00683423">
        <w:rPr>
          <w:rFonts w:hint="eastAsia"/>
          <w:color w:val="000000"/>
        </w:rPr>
        <w:t>と整合性を図った動的機器の</w:t>
      </w:r>
    </w:p>
    <w:p w14:paraId="3AC45016" w14:textId="1AD1EA97" w:rsidR="00FC6450" w:rsidRPr="00D05879" w:rsidRDefault="00683423" w:rsidP="00E97E18">
      <w:pPr>
        <w:tabs>
          <w:tab w:val="left" w:pos="9430"/>
        </w:tabs>
        <w:spacing w:line="370" w:lineRule="exact"/>
        <w:ind w:firstLineChars="400" w:firstLine="920"/>
        <w:jc w:val="left"/>
        <w:rPr>
          <w:color w:val="000000"/>
        </w:rPr>
      </w:pPr>
      <w:r w:rsidRPr="00683423">
        <w:rPr>
          <w:rFonts w:hint="eastAsia"/>
          <w:color w:val="000000"/>
        </w:rPr>
        <w:t>リスク評価法の構築と適用</w:t>
      </w:r>
    </w:p>
    <w:bookmarkEnd w:id="2"/>
    <w:p w14:paraId="17312FC5" w14:textId="4A0FBC93" w:rsidR="00FC6450" w:rsidRPr="00D05879" w:rsidRDefault="00FC6450" w:rsidP="00E97E18">
      <w:pPr>
        <w:tabs>
          <w:tab w:val="left" w:pos="9430"/>
        </w:tabs>
        <w:spacing w:line="370" w:lineRule="exact"/>
        <w:jc w:val="left"/>
        <w:rPr>
          <w:rFonts w:ascii="ＭＳ 明朝" w:hAnsi="ＭＳ 明朝" w:cs="ＭＳ 明朝"/>
          <w:color w:val="000000"/>
        </w:rPr>
      </w:pPr>
      <w:r w:rsidRPr="00D05879">
        <w:rPr>
          <w:rFonts w:hint="eastAsia"/>
          <w:color w:val="000000"/>
        </w:rPr>
        <w:t xml:space="preserve">　　　　</w:t>
      </w:r>
      <w:r w:rsidRPr="00D05879">
        <w:rPr>
          <w:rFonts w:hint="eastAsia"/>
        </w:rPr>
        <w:t>……………………………</w:t>
      </w:r>
      <w:r w:rsidR="00AA1885" w:rsidRPr="00D05879">
        <w:rPr>
          <w:rFonts w:hint="eastAsia"/>
        </w:rPr>
        <w:t>…………………………</w:t>
      </w:r>
      <w:r w:rsidR="00683423">
        <w:rPr>
          <w:rFonts w:hint="eastAsia"/>
        </w:rPr>
        <w:t xml:space="preserve">　</w:t>
      </w:r>
      <w:bookmarkStart w:id="3" w:name="_Hlk149207077"/>
      <w:r w:rsidR="00683423">
        <w:rPr>
          <w:rFonts w:hint="eastAsia"/>
        </w:rPr>
        <w:t>富士</w:t>
      </w:r>
      <w:r w:rsidR="00683423" w:rsidRPr="00683423">
        <w:rPr>
          <w:rFonts w:hint="eastAsia"/>
        </w:rPr>
        <w:t>彰夫</w:t>
      </w:r>
      <w:r w:rsidR="00683423">
        <w:rPr>
          <w:rFonts w:hint="eastAsia"/>
          <w:color w:val="000000"/>
        </w:rPr>
        <w:t>・木原</w:t>
      </w:r>
      <w:r w:rsidR="00683423" w:rsidRPr="00683423">
        <w:rPr>
          <w:rFonts w:hint="eastAsia"/>
          <w:color w:val="000000"/>
        </w:rPr>
        <w:t>重光</w:t>
      </w:r>
      <w:r w:rsidR="00683423">
        <w:rPr>
          <w:rFonts w:hint="eastAsia"/>
          <w:color w:val="000000"/>
        </w:rPr>
        <w:t>・小林</w:t>
      </w:r>
      <w:r w:rsidR="00683423" w:rsidRPr="00683423">
        <w:rPr>
          <w:rFonts w:hint="eastAsia"/>
          <w:color w:val="000000"/>
        </w:rPr>
        <w:t>大祐</w:t>
      </w:r>
      <w:bookmarkEnd w:id="3"/>
      <w:r w:rsidRPr="00D05879">
        <w:rPr>
          <w:color w:val="000000"/>
        </w:rPr>
        <w:tab/>
      </w:r>
      <w:r w:rsidR="00E97E18" w:rsidRPr="00E97E18">
        <w:rPr>
          <w:rFonts w:ascii="ＭＳ 明朝" w:hAnsi="ＭＳ 明朝" w:hint="eastAsia"/>
          <w:color w:val="000000"/>
        </w:rPr>
        <w:t>15</w:t>
      </w:r>
    </w:p>
    <w:p w14:paraId="252C51BE" w14:textId="569ADDA6" w:rsidR="002B5ED2" w:rsidRPr="00D05879" w:rsidRDefault="002B5ED2" w:rsidP="00E97E18">
      <w:pPr>
        <w:spacing w:line="370" w:lineRule="exact"/>
        <w:rPr>
          <w:rFonts w:cs="Times New Roman"/>
        </w:rPr>
      </w:pPr>
      <w:r w:rsidRPr="00D05879">
        <w:rPr>
          <w:rFonts w:ascii="ＭＳ 明朝" w:hAnsi="ＭＳ 明朝"/>
        </w:rPr>
        <w:t>&lt;</w:t>
      </w:r>
      <w:bookmarkStart w:id="4" w:name="_Hlk149207114"/>
      <w:r w:rsidRPr="00D05879">
        <w:rPr>
          <w:rFonts w:ascii="ＭＳ 明朝" w:hAnsi="ＭＳ 明朝" w:hint="eastAsia"/>
        </w:rPr>
        <w:t>解説</w:t>
      </w:r>
      <w:bookmarkEnd w:id="4"/>
      <w:r w:rsidRPr="00D05879">
        <w:rPr>
          <w:rFonts w:ascii="ＭＳ 明朝" w:hAnsi="ＭＳ 明朝"/>
        </w:rPr>
        <w:t>&gt;</w:t>
      </w:r>
      <w:r w:rsidRPr="00D05879">
        <w:rPr>
          <w:rFonts w:ascii="ＭＳ 明朝" w:hAnsi="ＭＳ 明朝" w:hint="eastAsia"/>
        </w:rPr>
        <w:t xml:space="preserve">　</w:t>
      </w:r>
      <w:bookmarkStart w:id="5" w:name="_Hlk149207139"/>
      <w:r w:rsidR="00AA2A51" w:rsidRPr="00AA2A51">
        <w:rPr>
          <w:rFonts w:cs="Times New Roman" w:hint="eastAsia"/>
        </w:rPr>
        <w:t>2023</w:t>
      </w:r>
      <w:r w:rsidR="00AA2A51" w:rsidRPr="00AA2A51">
        <w:rPr>
          <w:rFonts w:cs="Times New Roman" w:hint="eastAsia"/>
        </w:rPr>
        <w:t>年上期に海外で発生したエネルギ－貯槽関連事故</w:t>
      </w:r>
      <w:bookmarkEnd w:id="5"/>
    </w:p>
    <w:p w14:paraId="20A56EEA" w14:textId="7D93E726" w:rsidR="002B5ED2" w:rsidRPr="00D05879" w:rsidRDefault="004072D2" w:rsidP="00E97E18">
      <w:pPr>
        <w:tabs>
          <w:tab w:val="left" w:pos="9430"/>
        </w:tabs>
        <w:spacing w:line="370" w:lineRule="exact"/>
        <w:ind w:firstLineChars="400" w:firstLine="920"/>
        <w:rPr>
          <w:rFonts w:ascii="ＭＳ 明朝" w:hAnsi="ＭＳ 明朝"/>
          <w:snapToGrid w:val="0"/>
          <w:color w:val="000000"/>
        </w:rPr>
      </w:pPr>
      <w:r>
        <w:rPr>
          <w:rFonts w:hint="eastAsia"/>
        </w:rPr>
        <w:t>…………………………………………………</w:t>
      </w:r>
      <w:r w:rsidR="008A456D">
        <w:rPr>
          <w:rFonts w:hint="eastAsia"/>
        </w:rPr>
        <w:t>…</w:t>
      </w:r>
      <w:r w:rsidR="00AA2A51">
        <w:rPr>
          <w:rFonts w:hint="eastAsia"/>
        </w:rPr>
        <w:t>……………………………</w:t>
      </w:r>
      <w:r w:rsidR="00251D99" w:rsidRPr="00251D99">
        <w:rPr>
          <w:rFonts w:hint="eastAsia"/>
          <w:sz w:val="18"/>
          <w:szCs w:val="18"/>
        </w:rPr>
        <w:t xml:space="preserve">　</w:t>
      </w:r>
      <w:bookmarkStart w:id="6" w:name="_Hlk149207573"/>
      <w:r w:rsidR="00AA2A51">
        <w:rPr>
          <w:rFonts w:hint="eastAsia"/>
        </w:rPr>
        <w:t>吉田</w:t>
      </w:r>
      <w:r w:rsidR="00AA2A51" w:rsidRPr="00AA2A51">
        <w:rPr>
          <w:rFonts w:hint="eastAsia"/>
        </w:rPr>
        <w:t>聖一</w:t>
      </w:r>
      <w:bookmarkEnd w:id="6"/>
      <w:r w:rsidR="002A567D">
        <w:rPr>
          <w:color w:val="000000"/>
        </w:rPr>
        <w:tab/>
      </w:r>
      <w:r w:rsidR="00E97E18" w:rsidRPr="00E97E18">
        <w:rPr>
          <w:rFonts w:ascii="ＭＳ 明朝" w:hAnsi="ＭＳ 明朝" w:hint="eastAsia"/>
          <w:color w:val="000000"/>
        </w:rPr>
        <w:t>22</w:t>
      </w:r>
    </w:p>
    <w:p w14:paraId="77BD5710" w14:textId="2205463B" w:rsidR="00FE695B" w:rsidRDefault="00FE695B" w:rsidP="00E97E18">
      <w:pPr>
        <w:tabs>
          <w:tab w:val="left" w:pos="9430"/>
        </w:tabs>
        <w:spacing w:line="370" w:lineRule="exact"/>
        <w:rPr>
          <w:rFonts w:cs="Times New Roman"/>
        </w:rPr>
      </w:pPr>
      <w:r w:rsidRPr="007E4A6F">
        <w:rPr>
          <w:rFonts w:ascii="ＭＳ 明朝" w:hAnsi="ＭＳ 明朝"/>
        </w:rPr>
        <w:t>&lt;</w:t>
      </w:r>
      <w:r>
        <w:rPr>
          <w:rFonts w:ascii="ＭＳ 明朝" w:hAnsi="ＭＳ 明朝" w:hint="eastAsia"/>
        </w:rPr>
        <w:t>報告</w:t>
      </w:r>
      <w:r w:rsidRPr="007E4A6F">
        <w:rPr>
          <w:rFonts w:ascii="ＭＳ 明朝" w:hAnsi="ＭＳ 明朝"/>
        </w:rPr>
        <w:t>&gt;</w:t>
      </w:r>
      <w:r>
        <w:rPr>
          <w:rFonts w:ascii="ＭＳ 明朝" w:hAnsi="ＭＳ 明朝" w:hint="eastAsia"/>
        </w:rPr>
        <w:t xml:space="preserve">　令和4年度専門研究委員会活動状況報告</w:t>
      </w:r>
      <w:r w:rsidRPr="000E4A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hint="eastAsia"/>
        </w:rPr>
        <w:t>……………………………………………</w:t>
      </w:r>
      <w:r>
        <w:tab/>
      </w:r>
      <w:r w:rsidR="00E97E18" w:rsidRPr="00E97E18">
        <w:rPr>
          <w:rFonts w:ascii="ＭＳ 明朝" w:hAnsi="ＭＳ 明朝" w:hint="eastAsia"/>
        </w:rPr>
        <w:t>34</w:t>
      </w:r>
    </w:p>
    <w:p w14:paraId="6C1E65AF" w14:textId="16CB110C" w:rsidR="00FE695B" w:rsidRPr="00EF1695" w:rsidRDefault="00FE695B" w:rsidP="00E97E18">
      <w:pPr>
        <w:tabs>
          <w:tab w:val="left" w:pos="9430"/>
        </w:tabs>
        <w:spacing w:line="370" w:lineRule="exact"/>
        <w:rPr>
          <w:rFonts w:cs="Times New Roman"/>
        </w:rPr>
      </w:pPr>
      <w:r>
        <w:rPr>
          <w:rFonts w:cs="Times New Roman" w:hint="eastAsia"/>
        </w:rPr>
        <w:t>第</w:t>
      </w:r>
      <w:r>
        <w:rPr>
          <w:rFonts w:cs="Times New Roman" w:hint="eastAsia"/>
        </w:rPr>
        <w:t>61</w:t>
      </w:r>
      <w:r>
        <w:rPr>
          <w:rFonts w:cs="Times New Roman" w:hint="eastAsia"/>
        </w:rPr>
        <w:t>巻　総目次</w:t>
      </w:r>
      <w:r w:rsidRPr="000E4AF8">
        <w:rPr>
          <w:rFonts w:cs="Times New Roman" w:hint="eastAsia"/>
          <w:sz w:val="6"/>
          <w:szCs w:val="6"/>
        </w:rPr>
        <w:t xml:space="preserve">　</w:t>
      </w:r>
      <w:r>
        <w:rPr>
          <w:rFonts w:hint="eastAsia"/>
        </w:rPr>
        <w:t>……………………………………………………………………………………</w:t>
      </w:r>
      <w:r>
        <w:tab/>
      </w:r>
      <w:r w:rsidR="00E97E18" w:rsidRPr="00E97E18">
        <w:rPr>
          <w:rFonts w:ascii="ＭＳ 明朝" w:hAnsi="ＭＳ 明朝" w:hint="eastAsia"/>
        </w:rPr>
        <w:t>40</w:t>
      </w:r>
    </w:p>
    <w:p w14:paraId="2A32A88D" w14:textId="12CF4CD7" w:rsidR="00FC6450" w:rsidRPr="00D05879" w:rsidRDefault="00FC6450" w:rsidP="00E97E18">
      <w:pPr>
        <w:tabs>
          <w:tab w:val="left" w:pos="9430"/>
        </w:tabs>
        <w:spacing w:line="370" w:lineRule="exact"/>
        <w:jc w:val="left"/>
      </w:pPr>
      <w:r w:rsidRPr="00D05879">
        <w:rPr>
          <w:rFonts w:hint="eastAsia"/>
        </w:rPr>
        <w:t>会　告　………………………………………………………………………………………………</w:t>
      </w:r>
      <w:r w:rsidRPr="00D05879">
        <w:tab/>
      </w:r>
      <w:r w:rsidR="00E97E18" w:rsidRPr="00E97E18">
        <w:rPr>
          <w:rFonts w:ascii="ＭＳ 明朝" w:hAnsi="ＭＳ 明朝" w:hint="eastAsia"/>
        </w:rPr>
        <w:t>44</w:t>
      </w:r>
    </w:p>
    <w:p w14:paraId="6A111A1E" w14:textId="54820F44" w:rsidR="00242A9B" w:rsidRDefault="0055182B" w:rsidP="00F71279">
      <w:pPr>
        <w:spacing w:line="2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A099B" wp14:editId="124AA4A2">
                <wp:simplePos x="0" y="0"/>
                <wp:positionH relativeFrom="margin">
                  <wp:posOffset>-114935</wp:posOffset>
                </wp:positionH>
                <wp:positionV relativeFrom="paragraph">
                  <wp:posOffset>57785</wp:posOffset>
                </wp:positionV>
                <wp:extent cx="6476365" cy="2971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BFCDC" w14:textId="5521B465" w:rsidR="00BC539C" w:rsidRPr="0055003C" w:rsidRDefault="00BC539C" w:rsidP="00BC539C">
                            <w:pPr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55003C">
                              <w:rPr>
                                <w:rFonts w:ascii="ＭＳ Ｐ明朝" w:eastAsia="ＭＳ Ｐ明朝" w:hAnsi="ＭＳ Ｐ明朝"/>
                                <w:spacing w:val="20"/>
                                <w:w w:val="50"/>
                                <w:sz w:val="20"/>
                                <w:szCs w:val="20"/>
                              </w:rPr>
                              <w:t>∎∎∎∎∎∎∎∎∎∎∎∎∎∎∎∎∎∎∎∎∎∎∎∎∎∎∎∎∎∎∎∎∎∎∎∎∎∎∎∎∎∎∎∎∎∎∎∎∎∎∎∎∎∎∎∎∎∎∎∎∎∎∎∎∎∎∎∎∎∎</w:t>
                            </w:r>
                            <w:r w:rsidR="0055003C" w:rsidRPr="0055003C">
                              <w:rPr>
                                <w:rFonts w:ascii="ＭＳ Ｐ明朝" w:eastAsia="ＭＳ Ｐ明朝" w:hAnsi="ＭＳ Ｐ明朝"/>
                                <w:spacing w:val="20"/>
                                <w:w w:val="50"/>
                                <w:sz w:val="20"/>
                                <w:szCs w:val="20"/>
                              </w:rPr>
                              <w:t>∎∎∎∎∎∎∎∎∎∎∎∎∎∎∎∎∎∎∎∎∎∎∎∎∎∎∎∎∎∎∎∎∎∎∎∎∎∎∎∎∎∎∎∎∎∎∎∎∎∎∎∎∎∎∎∎∎∎∎∎∎∎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A09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9.05pt;margin-top:4.55pt;width:509.9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" filled="f" stroked="f" strokeweight=".5pt">
                <v:textbox>
                  <w:txbxContent>
                    <w:p w14:paraId="10EBFCDC" w14:textId="5521B465" w:rsidR="00BC539C" w:rsidRPr="0055003C" w:rsidRDefault="00BC539C" w:rsidP="00BC539C">
                      <w:pPr>
                        <w:rPr>
                          <w:spacing w:val="20"/>
                          <w:sz w:val="20"/>
                          <w:szCs w:val="20"/>
                        </w:rPr>
                      </w:pPr>
                      <w:r w:rsidRPr="0055003C">
                        <w:rPr>
                          <w:rFonts w:ascii="ＭＳ Ｐ明朝" w:eastAsia="ＭＳ Ｐ明朝" w:hAnsi="ＭＳ Ｐ明朝"/>
                          <w:spacing w:val="20"/>
                          <w:w w:val="50"/>
                          <w:sz w:val="20"/>
                          <w:szCs w:val="20"/>
                        </w:rPr>
                        <w:t>∎∎∎∎∎∎∎∎∎∎∎∎∎∎∎∎∎∎∎∎∎∎∎∎∎∎∎∎∎∎∎∎∎∎∎∎∎∎∎∎∎∎∎∎∎∎∎∎∎∎∎∎∎∎∎∎∎∎∎∎∎∎∎∎∎∎∎∎∎∎</w:t>
                      </w:r>
                      <w:r w:rsidR="0055003C" w:rsidRPr="0055003C">
                        <w:rPr>
                          <w:rFonts w:ascii="ＭＳ Ｐ明朝" w:eastAsia="ＭＳ Ｐ明朝" w:hAnsi="ＭＳ Ｐ明朝"/>
                          <w:spacing w:val="20"/>
                          <w:w w:val="50"/>
                          <w:sz w:val="20"/>
                          <w:szCs w:val="20"/>
                        </w:rPr>
                        <w:t>∎∎∎∎∎∎∎∎∎∎∎∎∎∎∎∎∎∎∎∎∎∎∎∎∎∎∎∎∎∎∎∎∎∎∎∎∎∎∎∎∎∎∎∎∎∎∎∎∎∎∎∎∎∎∎∎∎∎∎∎∎∎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EDE46" w14:textId="13D00497" w:rsidR="00242A9B" w:rsidRDefault="00242A9B" w:rsidP="00F71279">
      <w:pPr>
        <w:spacing w:line="260" w:lineRule="exact"/>
      </w:pPr>
    </w:p>
    <w:p w14:paraId="3860AD12" w14:textId="6F06C633" w:rsidR="00FC6450" w:rsidRPr="00872847" w:rsidRDefault="00735618" w:rsidP="00735618">
      <w:pPr>
        <w:rPr>
          <w:b/>
          <w:bCs/>
        </w:rPr>
      </w:pPr>
      <w:bookmarkStart w:id="7" w:name="_Hlk76687179"/>
      <w:bookmarkStart w:id="8" w:name="_Hlk85242653"/>
      <w:r>
        <w:rPr>
          <w:rFonts w:hint="eastAsia"/>
          <w:b/>
          <w:bCs/>
        </w:rPr>
        <w:t>Original Paper</w:t>
      </w:r>
    </w:p>
    <w:p w14:paraId="7389929C" w14:textId="77777777" w:rsidR="00683423" w:rsidRDefault="00683423" w:rsidP="00683423">
      <w:pPr>
        <w:tabs>
          <w:tab w:val="left" w:pos="9430"/>
        </w:tabs>
        <w:spacing w:line="400" w:lineRule="atLeast"/>
        <w:ind w:firstLineChars="200" w:firstLine="460"/>
        <w:jc w:val="left"/>
        <w:rPr>
          <w:color w:val="000000"/>
        </w:rPr>
      </w:pPr>
      <w:bookmarkStart w:id="9" w:name="_Hlk149207801"/>
      <w:bookmarkEnd w:id="7"/>
      <w:r w:rsidRPr="00683423">
        <w:rPr>
          <w:color w:val="000000"/>
        </w:rPr>
        <w:t>The Effect of Pre-Strain on the State of Hydrogen in CrMo and CrMoV Steels</w:t>
      </w:r>
    </w:p>
    <w:bookmarkEnd w:id="9"/>
    <w:p w14:paraId="130BE035" w14:textId="19F96D70" w:rsidR="00FC6450" w:rsidRPr="00872847" w:rsidRDefault="00AA1885" w:rsidP="00E4164F">
      <w:pPr>
        <w:tabs>
          <w:tab w:val="left" w:pos="9430"/>
        </w:tabs>
        <w:spacing w:line="400" w:lineRule="atLeast"/>
        <w:ind w:firstLineChars="200" w:firstLine="460"/>
        <w:jc w:val="left"/>
        <w:rPr>
          <w:rFonts w:ascii="ＭＳ 明朝" w:hAnsi="ＭＳ 明朝"/>
        </w:rPr>
      </w:pPr>
      <w:r w:rsidRPr="00872847">
        <w:rPr>
          <w:rFonts w:hint="eastAsia"/>
        </w:rPr>
        <w:t>…</w:t>
      </w:r>
      <w:r w:rsidR="005430FC" w:rsidRPr="00872847">
        <w:rPr>
          <w:rFonts w:hint="eastAsia"/>
        </w:rPr>
        <w:t>…………………</w:t>
      </w:r>
      <w:r w:rsidR="00734430" w:rsidRPr="00872847">
        <w:rPr>
          <w:rFonts w:hint="eastAsia"/>
        </w:rPr>
        <w:t>…</w:t>
      </w:r>
      <w:r w:rsidR="00683423">
        <w:rPr>
          <w:rFonts w:hint="eastAsia"/>
        </w:rPr>
        <w:t>…</w:t>
      </w:r>
      <w:bookmarkStart w:id="10" w:name="_Hlk149209154"/>
      <w:r w:rsidR="00FC6450" w:rsidRPr="00734430">
        <w:rPr>
          <w:rFonts w:hint="eastAsia"/>
          <w:sz w:val="8"/>
          <w:szCs w:val="8"/>
        </w:rPr>
        <w:t xml:space="preserve">　</w:t>
      </w:r>
      <w:bookmarkStart w:id="11" w:name="_Hlk149209274"/>
      <w:bookmarkEnd w:id="8"/>
      <w:r w:rsidR="00683423" w:rsidRPr="00683423">
        <w:t>Yutaka TSUCHIDA</w:t>
      </w:r>
      <w:bookmarkEnd w:id="10"/>
      <w:bookmarkEnd w:id="11"/>
      <w:r w:rsidR="00683423" w:rsidRPr="00872847">
        <w:rPr>
          <w:rFonts w:hint="eastAsia"/>
          <w:color w:val="000000"/>
        </w:rPr>
        <w:t>・</w:t>
      </w:r>
      <w:bookmarkStart w:id="12" w:name="_Hlk149209188"/>
      <w:r w:rsidR="00683423" w:rsidRPr="00B66EB9">
        <w:rPr>
          <w:rFonts w:cs="Times New Roman"/>
          <w:snapToGrid w:val="0"/>
          <w:color w:val="000000"/>
          <w:w w:val="86"/>
          <w:sz w:val="26"/>
          <w:szCs w:val="26"/>
        </w:rPr>
        <w:t>Misaho YAMAMURA</w:t>
      </w:r>
      <w:bookmarkEnd w:id="12"/>
      <w:r w:rsidR="00683423" w:rsidRPr="00872847">
        <w:rPr>
          <w:rFonts w:hint="eastAsia"/>
          <w:color w:val="000000"/>
        </w:rPr>
        <w:t>・</w:t>
      </w:r>
      <w:bookmarkStart w:id="13" w:name="_Hlk149209202"/>
      <w:r w:rsidR="00683423" w:rsidRPr="00683423">
        <w:rPr>
          <w:color w:val="000000"/>
        </w:rPr>
        <w:t>Tomohiko OMURA</w:t>
      </w:r>
      <w:bookmarkEnd w:id="13"/>
      <w:r w:rsidR="00FC6450" w:rsidRPr="00872847">
        <w:tab/>
      </w:r>
      <w:r w:rsidR="00E4164F">
        <w:rPr>
          <w:rFonts w:ascii="ＭＳ 明朝" w:hAnsi="ＭＳ 明朝" w:cs="ＭＳ 明朝" w:hint="eastAsia"/>
        </w:rPr>
        <w:t>２</w:t>
      </w:r>
      <w:bookmarkStart w:id="14" w:name="_GoBack"/>
      <w:bookmarkEnd w:id="14"/>
    </w:p>
    <w:p w14:paraId="123D36AB" w14:textId="77777777" w:rsidR="00683423" w:rsidRDefault="00683423" w:rsidP="00683423">
      <w:pPr>
        <w:tabs>
          <w:tab w:val="left" w:pos="9430"/>
        </w:tabs>
        <w:spacing w:line="400" w:lineRule="atLeast"/>
        <w:ind w:firstLineChars="200" w:firstLine="460"/>
        <w:jc w:val="left"/>
      </w:pPr>
      <w:bookmarkStart w:id="15" w:name="_Hlk149207924"/>
      <w:r w:rsidRPr="00683423">
        <w:t>Development and Application of Risk-Based Mainte-nance System for Dynamic and Functional</w:t>
      </w:r>
    </w:p>
    <w:p w14:paraId="289130F0" w14:textId="5166F3B2" w:rsidR="00415284" w:rsidRPr="00872847" w:rsidRDefault="00683423" w:rsidP="00683423">
      <w:pPr>
        <w:tabs>
          <w:tab w:val="left" w:pos="9430"/>
        </w:tabs>
        <w:spacing w:line="400" w:lineRule="atLeast"/>
        <w:ind w:firstLineChars="200" w:firstLine="460"/>
        <w:jc w:val="left"/>
      </w:pPr>
      <w:r w:rsidRPr="00683423">
        <w:t>Equipment to Establish Consistency with the Convention-al Method for Static Equipmen</w:t>
      </w:r>
    </w:p>
    <w:bookmarkEnd w:id="15"/>
    <w:p w14:paraId="49A51C1B" w14:textId="5BD43954" w:rsidR="00FC6450" w:rsidRDefault="004072D2" w:rsidP="00683423">
      <w:pPr>
        <w:tabs>
          <w:tab w:val="left" w:pos="9430"/>
        </w:tabs>
        <w:spacing w:line="400" w:lineRule="atLeast"/>
        <w:ind w:firstLineChars="200" w:firstLine="460"/>
        <w:rPr>
          <w:rFonts w:ascii="ＭＳ 明朝" w:hAnsi="ＭＳ 明朝"/>
        </w:rPr>
      </w:pPr>
      <w:r w:rsidRPr="00872847">
        <w:rPr>
          <w:rFonts w:hint="eastAsia"/>
        </w:rPr>
        <w:t>………………………</w:t>
      </w:r>
      <w:r w:rsidR="00734430" w:rsidRPr="00872847">
        <w:rPr>
          <w:rFonts w:hint="eastAsia"/>
        </w:rPr>
        <w:t>…</w:t>
      </w:r>
      <w:r w:rsidR="00AA2A51" w:rsidRPr="00872847">
        <w:rPr>
          <w:rFonts w:hint="eastAsia"/>
        </w:rPr>
        <w:t>………</w:t>
      </w:r>
      <w:r w:rsidR="00DE3BF1" w:rsidRPr="00734430">
        <w:rPr>
          <w:rFonts w:hint="eastAsia"/>
          <w:sz w:val="34"/>
          <w:szCs w:val="34"/>
        </w:rPr>
        <w:t xml:space="preserve">　</w:t>
      </w:r>
      <w:bookmarkStart w:id="16" w:name="_Hlk149208153"/>
      <w:r w:rsidR="00AA2A51" w:rsidRPr="00AA2A51">
        <w:rPr>
          <w:rFonts w:cs="Times New Roman"/>
          <w:snapToGrid w:val="0"/>
          <w:color w:val="000000"/>
        </w:rPr>
        <w:t>Akio FUJI</w:t>
      </w:r>
      <w:bookmarkEnd w:id="16"/>
      <w:r w:rsidR="00415284" w:rsidRPr="00872847">
        <w:rPr>
          <w:rFonts w:hint="eastAsia"/>
          <w:color w:val="000000"/>
        </w:rPr>
        <w:t>・</w:t>
      </w:r>
      <w:bookmarkStart w:id="17" w:name="_Hlk149208169"/>
      <w:r w:rsidR="00AA2A51" w:rsidRPr="00AA2A51">
        <w:rPr>
          <w:rFonts w:cs="Times New Roman"/>
          <w:snapToGrid w:val="0"/>
          <w:color w:val="000000"/>
        </w:rPr>
        <w:t>Shigemitsu KIHARA</w:t>
      </w:r>
      <w:bookmarkEnd w:id="17"/>
      <w:r w:rsidRPr="00872847">
        <w:rPr>
          <w:rFonts w:hint="eastAsia"/>
          <w:color w:val="000000"/>
        </w:rPr>
        <w:t>・</w:t>
      </w:r>
      <w:bookmarkStart w:id="18" w:name="_Hlk149208183"/>
      <w:r w:rsidR="00AA2A51" w:rsidRPr="00AA2A51">
        <w:rPr>
          <w:color w:val="000000"/>
        </w:rPr>
        <w:t>Daisuke KOBAYASHI</w:t>
      </w:r>
      <w:bookmarkEnd w:id="18"/>
      <w:r w:rsidR="00415284" w:rsidRPr="00872847">
        <w:tab/>
      </w:r>
      <w:r w:rsidR="00E4164F" w:rsidRPr="00E4164F">
        <w:rPr>
          <w:rFonts w:ascii="ＭＳ 明朝" w:hAnsi="ＭＳ 明朝" w:hint="eastAsia"/>
        </w:rPr>
        <w:t>15</w:t>
      </w:r>
    </w:p>
    <w:p w14:paraId="22DC986C" w14:textId="3D45314E" w:rsidR="00872847" w:rsidRDefault="00735618" w:rsidP="00683423">
      <w:pPr>
        <w:tabs>
          <w:tab w:val="left" w:pos="9430"/>
        </w:tabs>
        <w:spacing w:line="400" w:lineRule="atLeast"/>
        <w:rPr>
          <w:b/>
          <w:bCs/>
        </w:rPr>
      </w:pPr>
      <w:bookmarkStart w:id="19" w:name="_Hlk149208223"/>
      <w:r w:rsidRPr="006121F8">
        <w:rPr>
          <w:rFonts w:hint="eastAsia"/>
          <w:b/>
        </w:rPr>
        <w:t>R</w:t>
      </w:r>
      <w:r w:rsidRPr="00872847">
        <w:rPr>
          <w:rFonts w:hint="eastAsia"/>
          <w:b/>
        </w:rPr>
        <w:t>ev</w:t>
      </w:r>
      <w:r w:rsidRPr="00872847">
        <w:rPr>
          <w:b/>
        </w:rPr>
        <w:t>iew</w:t>
      </w:r>
    </w:p>
    <w:p w14:paraId="5394895F" w14:textId="77777777" w:rsidR="00AA2A51" w:rsidRDefault="00AA2A51" w:rsidP="00683423">
      <w:pPr>
        <w:tabs>
          <w:tab w:val="left" w:pos="9430"/>
        </w:tabs>
        <w:spacing w:line="400" w:lineRule="atLeast"/>
        <w:ind w:firstLineChars="200" w:firstLine="492"/>
        <w:rPr>
          <w:color w:val="000000"/>
          <w:spacing w:val="8"/>
        </w:rPr>
      </w:pPr>
      <w:bookmarkStart w:id="20" w:name="_Hlk149208243"/>
      <w:bookmarkEnd w:id="19"/>
      <w:r w:rsidRPr="00AA2A51">
        <w:rPr>
          <w:color w:val="000000"/>
          <w:spacing w:val="8"/>
        </w:rPr>
        <w:t xml:space="preserve">Incidents of Storage Facilities for Energy Products Occurred Overseas in the First </w:t>
      </w:r>
    </w:p>
    <w:p w14:paraId="45BFF188" w14:textId="7A777370" w:rsidR="00DE3BF1" w:rsidRPr="00872847" w:rsidRDefault="00AA2A51" w:rsidP="00683423">
      <w:pPr>
        <w:tabs>
          <w:tab w:val="left" w:pos="9430"/>
        </w:tabs>
        <w:spacing w:line="400" w:lineRule="atLeast"/>
        <w:ind w:firstLineChars="200" w:firstLine="492"/>
        <w:rPr>
          <w:color w:val="000000"/>
          <w:spacing w:val="8"/>
        </w:rPr>
      </w:pPr>
      <w:r w:rsidRPr="00AA2A51">
        <w:rPr>
          <w:color w:val="000000"/>
          <w:spacing w:val="8"/>
        </w:rPr>
        <w:t>Half of 2023</w:t>
      </w:r>
    </w:p>
    <w:bookmarkEnd w:id="20"/>
    <w:p w14:paraId="78E249AC" w14:textId="3B5BCBB4" w:rsidR="00DF50E8" w:rsidRPr="00872847" w:rsidRDefault="00872847" w:rsidP="00683423">
      <w:pPr>
        <w:tabs>
          <w:tab w:val="left" w:pos="9430"/>
        </w:tabs>
        <w:spacing w:line="400" w:lineRule="atLeast"/>
        <w:ind w:firstLineChars="200" w:firstLine="460"/>
        <w:jc w:val="left"/>
        <w:rPr>
          <w:color w:val="000000"/>
        </w:rPr>
      </w:pPr>
      <w:r>
        <w:rPr>
          <w:rFonts w:hint="eastAsia"/>
        </w:rPr>
        <w:t>……………</w:t>
      </w:r>
      <w:r w:rsidR="00AA2A51">
        <w:rPr>
          <w:rFonts w:hint="eastAsia"/>
        </w:rPr>
        <w:t>………………………………………………………………</w:t>
      </w:r>
      <w:r w:rsidR="00734430">
        <w:rPr>
          <w:rFonts w:hint="eastAsia"/>
        </w:rPr>
        <w:t xml:space="preserve">　</w:t>
      </w:r>
      <w:bookmarkStart w:id="21" w:name="_Hlk149208317"/>
      <w:r w:rsidR="00AA2A51" w:rsidRPr="00AA2A51">
        <w:rPr>
          <w:rFonts w:cs="Times New Roman"/>
          <w:snapToGrid w:val="0"/>
          <w:color w:val="000000"/>
        </w:rPr>
        <w:t>Shoichi YOSHIDA</w:t>
      </w:r>
      <w:bookmarkEnd w:id="21"/>
      <w:r w:rsidR="00734430">
        <w:rPr>
          <w:rFonts w:ascii="ＭＳ 明朝" w:hAnsi="ＭＳ 明朝"/>
        </w:rPr>
        <w:tab/>
      </w:r>
      <w:r w:rsidR="00E4164F">
        <w:rPr>
          <w:rFonts w:ascii="ＭＳ 明朝" w:hAnsi="ＭＳ 明朝" w:hint="eastAsia"/>
        </w:rPr>
        <w:t>22</w:t>
      </w:r>
    </w:p>
    <w:p w14:paraId="59B12678" w14:textId="795A173C" w:rsidR="00BC539C" w:rsidRPr="00BC539C" w:rsidRDefault="00FC720C" w:rsidP="00872847">
      <w:pPr>
        <w:tabs>
          <w:tab w:val="left" w:pos="9430"/>
        </w:tabs>
        <w:spacing w:line="400" w:lineRule="atLeast"/>
        <w:rPr>
          <w:rFonts w:ascii="ＭＳ 明朝" w:hAnsi="ＭＳ 明朝"/>
        </w:rPr>
      </w:pPr>
      <w:r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91ABE" wp14:editId="58FDA593">
                <wp:simplePos x="0" y="0"/>
                <wp:positionH relativeFrom="margin">
                  <wp:posOffset>-75206</wp:posOffset>
                </wp:positionH>
                <wp:positionV relativeFrom="page">
                  <wp:posOffset>7658100</wp:posOffset>
                </wp:positionV>
                <wp:extent cx="2303780" cy="320040"/>
                <wp:effectExtent l="0" t="0" r="127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A4B3C" w14:textId="77777777" w:rsidR="00BC539C" w:rsidRDefault="00BC539C" w:rsidP="00BC539C">
                            <w:r w:rsidRPr="00CE5C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5500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003C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20"/>
                                <w:szCs w:val="20"/>
                              </w:rPr>
                              <w:t>日本高圧力技術協会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1ABE" id="テキスト ボックス 6" o:spid="_x0000_s1028" type="#_x0000_t202" style="position:absolute;left:0;text-align:left;margin-left:-5.9pt;margin-top:603pt;width:181.4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" fillcolor="white [3201]" stroked="f" strokeweight=".5pt">
                <v:textbox>
                  <w:txbxContent>
                    <w:p w14:paraId="599A4B3C" w14:textId="77777777" w:rsidR="00BC539C" w:rsidRDefault="00BC539C" w:rsidP="00BC539C">
                      <w:r w:rsidRPr="00CE5C3C">
                        <w:rPr>
                          <w:rFonts w:hint="eastAsia"/>
                          <w:sz w:val="18"/>
                          <w:szCs w:val="18"/>
                        </w:rPr>
                        <w:t>一般社団法人</w:t>
                      </w:r>
                      <w:r w:rsidRPr="0055003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003C">
                        <w:rPr>
                          <w:rFonts w:ascii="ＭＳ ゴシック" w:eastAsia="ＭＳ ゴシック" w:hAnsi="ＭＳ ゴシック" w:hint="eastAsia"/>
                          <w:spacing w:val="-8"/>
                          <w:sz w:val="20"/>
                          <w:szCs w:val="20"/>
                        </w:rPr>
                        <w:t>日本高圧力技術協会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387F"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037F5" wp14:editId="2BC9A013">
                <wp:simplePos x="0" y="0"/>
                <wp:positionH relativeFrom="column">
                  <wp:posOffset>635</wp:posOffset>
                </wp:positionH>
                <wp:positionV relativeFrom="page">
                  <wp:posOffset>9792174</wp:posOffset>
                </wp:positionV>
                <wp:extent cx="621601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>
            <w:pict>
              <v:line w14:anchorId="6D54DD31" id="直線コネクタ 1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71.05pt" to="489.5pt,7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" strokecolor="black [3213]" strokeweight="2pt">
                <v:stroke joinstyle="miter"/>
                <w10:wrap anchory="page"/>
              </v:line>
            </w:pict>
          </mc:Fallback>
        </mc:AlternateContent>
      </w:r>
      <w:r w:rsidR="00760FA3"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1B990" wp14:editId="71332876">
                <wp:simplePos x="0" y="0"/>
                <wp:positionH relativeFrom="column">
                  <wp:posOffset>-20320</wp:posOffset>
                </wp:positionH>
                <wp:positionV relativeFrom="page">
                  <wp:posOffset>7384524</wp:posOffset>
                </wp:positionV>
                <wp:extent cx="6216015" cy="0"/>
                <wp:effectExtent l="0" t="38100" r="5143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>
            <w:pict>
              <v:line w14:anchorId="31CD0528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pt,581.45pt" to="487.85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" strokecolor="black [3213]" strokeweight="6pt">
                <v:stroke joinstyle="miter"/>
                <w10:wrap anchory="page"/>
              </v:line>
            </w:pict>
          </mc:Fallback>
        </mc:AlternateContent>
      </w:r>
      <w:r w:rsidR="0021260B" w:rsidRPr="0055003C">
        <w:rPr>
          <w:b/>
          <w:bCs/>
        </w:rPr>
        <w:t>Society Announcements</w:t>
      </w:r>
      <w:r w:rsidR="0021260B" w:rsidRPr="001F5460">
        <w:rPr>
          <w:rFonts w:hint="eastAsia"/>
          <w:sz w:val="28"/>
          <w:szCs w:val="28"/>
        </w:rPr>
        <w:t xml:space="preserve">　</w:t>
      </w:r>
      <w:r w:rsidR="0055003C" w:rsidRPr="0055003C">
        <w:rPr>
          <w:sz w:val="24"/>
          <w:szCs w:val="24"/>
        </w:rPr>
        <w:t xml:space="preserve"> </w:t>
      </w:r>
      <w:r w:rsidR="0021260B">
        <w:rPr>
          <w:rFonts w:hint="eastAsia"/>
        </w:rPr>
        <w:t>…………………………………………………………………………</w:t>
      </w:r>
      <w:r w:rsidR="009938E9">
        <w:tab/>
      </w:r>
      <w:r w:rsidR="00E97E18" w:rsidRPr="00E97E18">
        <w:rPr>
          <w:rFonts w:ascii="ＭＳ 明朝" w:hAnsi="ＭＳ 明朝" w:hint="eastAsia"/>
        </w:rPr>
        <w:t>44</w:t>
      </w:r>
    </w:p>
    <w:tbl>
      <w:tblPr>
        <w:tblStyle w:val="a3"/>
        <w:tblpPr w:leftFromText="142" w:rightFromText="142" w:vertAnchor="page" w:horzAnchor="margin" w:tblpY="11562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418"/>
        <w:gridCol w:w="425"/>
        <w:gridCol w:w="1418"/>
        <w:gridCol w:w="1417"/>
        <w:gridCol w:w="425"/>
        <w:gridCol w:w="1418"/>
        <w:gridCol w:w="1601"/>
      </w:tblGrid>
      <w:tr w:rsidR="00BC539C" w14:paraId="42C8CB35" w14:textId="77777777" w:rsidTr="00A00878">
        <w:trPr>
          <w:trHeight w:val="699"/>
        </w:trPr>
        <w:tc>
          <w:tcPr>
            <w:tcW w:w="284" w:type="dxa"/>
          </w:tcPr>
          <w:p w14:paraId="768BD97C" w14:textId="509267F8" w:rsidR="00BC539C" w:rsidRDefault="00BC539C" w:rsidP="00BB43A7"/>
        </w:tc>
        <w:tc>
          <w:tcPr>
            <w:tcW w:w="1417" w:type="dxa"/>
          </w:tcPr>
          <w:p w14:paraId="6E236C58" w14:textId="77777777" w:rsidR="00BC539C" w:rsidRPr="00A6386E" w:rsidRDefault="00BC539C" w:rsidP="00BB43A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006760" w14:textId="5B7BE132" w:rsidR="00BC539C" w:rsidRDefault="00BC539C" w:rsidP="00BB43A7"/>
        </w:tc>
        <w:tc>
          <w:tcPr>
            <w:tcW w:w="425" w:type="dxa"/>
          </w:tcPr>
          <w:p w14:paraId="0A8AAE03" w14:textId="24EFA427" w:rsidR="00BC539C" w:rsidRDefault="00BC539C" w:rsidP="00BB43A7">
            <w:r w:rsidRPr="00BC53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77071A" wp14:editId="1A461865">
                      <wp:simplePos x="0" y="0"/>
                      <wp:positionH relativeFrom="column">
                        <wp:posOffset>11210</wp:posOffset>
                      </wp:positionH>
                      <wp:positionV relativeFrom="page">
                        <wp:posOffset>383540</wp:posOffset>
                      </wp:positionV>
                      <wp:extent cx="0" cy="191135"/>
                      <wp:effectExtent l="0" t="0" r="38100" b="3746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1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843B5" id="直線コネクタ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9pt,30.2pt" to="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6279" w:type="dxa"/>
            <w:gridSpan w:val="5"/>
          </w:tcPr>
          <w:p w14:paraId="05425E4B" w14:textId="77777777" w:rsidR="00BC539C" w:rsidRDefault="00BC539C" w:rsidP="00BB43A7">
            <w:pPr>
              <w:spacing w:line="240" w:lineRule="exact"/>
              <w:ind w:firstLineChars="400" w:firstLine="840"/>
              <w:rPr>
                <w:sz w:val="20"/>
                <w:szCs w:val="20"/>
              </w:rPr>
            </w:pPr>
          </w:p>
          <w:p w14:paraId="5E28155F" w14:textId="5CBDA127" w:rsidR="00BC539C" w:rsidRPr="007B0785" w:rsidRDefault="002E4804" w:rsidP="00BB43A7">
            <w:pPr>
              <w:ind w:firstLineChars="500" w:firstLine="1050"/>
              <w:rPr>
                <w:sz w:val="20"/>
                <w:szCs w:val="20"/>
              </w:rPr>
            </w:pPr>
            <w:r w:rsidRPr="002A25D2">
              <w:rPr>
                <w:rFonts w:hint="eastAsia"/>
                <w:noProof/>
                <w:spacing w:val="-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3158D9" wp14:editId="5DF40966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206682</wp:posOffset>
                      </wp:positionV>
                      <wp:extent cx="361061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0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E462CD" id="直線コネクタ 4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2pt,16.25pt" to="306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A3613" w:rsidRPr="002A25D2">
              <w:rPr>
                <w:rFonts w:hint="eastAsia"/>
                <w:spacing w:val="-8"/>
                <w:sz w:val="20"/>
                <w:szCs w:val="20"/>
              </w:rPr>
              <w:t>令和</w:t>
            </w:r>
            <w:r w:rsidR="009C21B8">
              <w:rPr>
                <w:rFonts w:hint="eastAsia"/>
                <w:spacing w:val="-8"/>
                <w:sz w:val="20"/>
                <w:szCs w:val="20"/>
              </w:rPr>
              <w:t>５</w:t>
            </w:r>
            <w:r w:rsidR="00BC539C" w:rsidRPr="002A25D2">
              <w:rPr>
                <w:rFonts w:hint="eastAsia"/>
                <w:spacing w:val="-8"/>
                <w:sz w:val="20"/>
                <w:szCs w:val="20"/>
              </w:rPr>
              <w:t>・</w:t>
            </w:r>
            <w:r w:rsidR="009C21B8">
              <w:rPr>
                <w:rFonts w:hint="eastAsia"/>
                <w:spacing w:val="-8"/>
                <w:sz w:val="20"/>
                <w:szCs w:val="20"/>
              </w:rPr>
              <w:t>６</w:t>
            </w:r>
            <w:r w:rsidR="00BC539C" w:rsidRPr="002A25D2">
              <w:rPr>
                <w:rFonts w:hint="eastAsia"/>
                <w:spacing w:val="-8"/>
                <w:sz w:val="20"/>
                <w:szCs w:val="20"/>
              </w:rPr>
              <w:t xml:space="preserve">年度　理事・監事　</w:t>
            </w:r>
            <w:r w:rsidR="00BC539C" w:rsidRPr="002A25D2">
              <w:rPr>
                <w:rFonts w:hint="eastAsia"/>
                <w:spacing w:val="-8"/>
                <w:sz w:val="18"/>
                <w:szCs w:val="18"/>
              </w:rPr>
              <w:t>（敬称略）</w:t>
            </w:r>
          </w:p>
        </w:tc>
      </w:tr>
      <w:tr w:rsidR="00BC539C" w14:paraId="3137E0A4" w14:textId="77777777" w:rsidTr="00C21590">
        <w:trPr>
          <w:trHeight w:val="2523"/>
        </w:trPr>
        <w:tc>
          <w:tcPr>
            <w:tcW w:w="284" w:type="dxa"/>
          </w:tcPr>
          <w:p w14:paraId="2C288719" w14:textId="5E9BDB21" w:rsidR="00BC539C" w:rsidRDefault="00BC539C" w:rsidP="00BB43A7">
            <w:r w:rsidRPr="00BC539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1BA63" wp14:editId="7452330A">
                      <wp:simplePos x="0" y="0"/>
                      <wp:positionH relativeFrom="column">
                        <wp:posOffset>-15929</wp:posOffset>
                      </wp:positionH>
                      <wp:positionV relativeFrom="page">
                        <wp:posOffset>123487</wp:posOffset>
                      </wp:positionV>
                      <wp:extent cx="2007140" cy="6310"/>
                      <wp:effectExtent l="0" t="0" r="31750" b="3238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7140" cy="6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D1A37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25pt,9.7pt" to="15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14:paraId="29D39191" w14:textId="77777777" w:rsidR="00BC539C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4842618" w14:textId="77777777" w:rsidR="00BC539C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CB625F5" w14:textId="77777777" w:rsidR="00BC539C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  <w:r w:rsidRPr="00A6386E">
              <w:rPr>
                <w:rFonts w:ascii="ＭＳ 明朝" w:hAnsi="ＭＳ 明朝" w:hint="eastAsia"/>
                <w:sz w:val="18"/>
                <w:szCs w:val="18"/>
              </w:rPr>
              <w:t>理事（会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6386E">
              <w:rPr>
                <w:rFonts w:ascii="ＭＳ 明朝" w:hAnsi="ＭＳ 明朝" w:hint="eastAsia"/>
                <w:sz w:val="18"/>
                <w:szCs w:val="18"/>
              </w:rPr>
              <w:t>長）</w:t>
            </w:r>
          </w:p>
          <w:p w14:paraId="02DB0D89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（副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会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28A2F8F8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F35FE6B" w14:textId="77777777" w:rsidR="00BC539C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  <w:r w:rsidRPr="00F44A87">
              <w:rPr>
                <w:rFonts w:ascii="ＭＳ 明朝" w:hAnsi="ＭＳ 明朝" w:hint="eastAsia"/>
                <w:sz w:val="18"/>
                <w:szCs w:val="18"/>
              </w:rPr>
              <w:t>理事（総務担当）</w:t>
            </w:r>
          </w:p>
          <w:p w14:paraId="256DFB75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7546DE8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4D090BD0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6F16FCAE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5FE8A269" w14:textId="77777777" w:rsidR="00BC539C" w:rsidRPr="00F44A87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  <w:r w:rsidRPr="00F44A87">
              <w:rPr>
                <w:rFonts w:ascii="ＭＳ 明朝" w:hAnsi="ＭＳ 明朝" w:hint="eastAsia"/>
                <w:sz w:val="18"/>
                <w:szCs w:val="18"/>
              </w:rPr>
              <w:t>理事（財務担当）</w:t>
            </w:r>
          </w:p>
          <w:p w14:paraId="7AAB7214" w14:textId="77777777" w:rsidR="00BC539C" w:rsidRPr="00F44A87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7B7255F4" w14:textId="77777777" w:rsidR="00834E78" w:rsidRDefault="00834E78" w:rsidP="00940C0E">
            <w:pPr>
              <w:spacing w:line="234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理事（編集担当）</w:t>
            </w:r>
          </w:p>
          <w:p w14:paraId="1E44649A" w14:textId="3F7B058C" w:rsidR="00BC539C" w:rsidRPr="00834E78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D41AD2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</w:p>
          <w:p w14:paraId="2415D0F1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</w:p>
          <w:p w14:paraId="2D47D9D0" w14:textId="77777777" w:rsidR="009C21B8" w:rsidRDefault="009C21B8" w:rsidP="00940C0E">
            <w:pPr>
              <w:spacing w:line="234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吉　川　</w:t>
            </w:r>
            <w:r w:rsidRPr="007B2A3C">
              <w:rPr>
                <w:rFonts w:hint="eastAsia"/>
                <w:sz w:val="18"/>
                <w:szCs w:val="18"/>
              </w:rPr>
              <w:t>暢　宏</w:t>
            </w:r>
          </w:p>
          <w:p w14:paraId="09DDBDAB" w14:textId="77777777" w:rsidR="00940C0E" w:rsidRDefault="00940C0E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崎　慎　司</w:t>
            </w:r>
          </w:p>
          <w:p w14:paraId="73006AEA" w14:textId="2E18D630" w:rsidR="00BC539C" w:rsidRDefault="00834E78" w:rsidP="00940C0E">
            <w:pPr>
              <w:spacing w:line="234" w:lineRule="exact"/>
              <w:rPr>
                <w:sz w:val="18"/>
                <w:szCs w:val="18"/>
              </w:rPr>
            </w:pPr>
            <w:r w:rsidRPr="00834E78">
              <w:rPr>
                <w:rFonts w:hint="eastAsia"/>
                <w:sz w:val="18"/>
                <w:szCs w:val="18"/>
              </w:rPr>
              <w:t>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富　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享</w:t>
            </w:r>
          </w:p>
          <w:p w14:paraId="721290BC" w14:textId="05770EB4" w:rsidR="00BC539C" w:rsidRDefault="00824F42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戸</w:t>
            </w:r>
            <w:r w:rsidR="00BC539C" w:rsidRPr="007B2A3C"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宏</w:t>
            </w:r>
          </w:p>
          <w:p w14:paraId="4D4774B5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中　西　智　明</w:t>
            </w:r>
          </w:p>
          <w:p w14:paraId="495519B2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橋　本　建太郎</w:t>
            </w:r>
          </w:p>
          <w:p w14:paraId="4ED5E489" w14:textId="50EC9176" w:rsidR="00AA3613" w:rsidRDefault="00824F42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24F42">
              <w:rPr>
                <w:rFonts w:hint="eastAsia"/>
                <w:sz w:val="18"/>
                <w:szCs w:val="18"/>
              </w:rPr>
              <w:t xml:space="preserve">　泰</w:t>
            </w:r>
          </w:p>
          <w:p w14:paraId="669C7EE7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三　浦　直　樹</w:t>
            </w:r>
          </w:p>
          <w:p w14:paraId="1CBD4507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板　谷　重　基</w:t>
            </w:r>
          </w:p>
          <w:p w14:paraId="185C19E9" w14:textId="77777777" w:rsidR="00BC539C" w:rsidRDefault="00824F42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小木曽　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治</w:t>
            </w:r>
          </w:p>
          <w:p w14:paraId="2934F48D" w14:textId="77777777" w:rsidR="00834E78" w:rsidRDefault="00834E78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高　橋　邦　夫</w:t>
            </w:r>
          </w:p>
          <w:p w14:paraId="240DE09B" w14:textId="027E37B8" w:rsidR="00834E78" w:rsidRPr="007B2A3C" w:rsidRDefault="00834E78" w:rsidP="00940C0E">
            <w:pPr>
              <w:spacing w:line="234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6E6397" w14:textId="77777777" w:rsidR="00BC539C" w:rsidRDefault="00BC539C" w:rsidP="00BB43A7"/>
        </w:tc>
        <w:tc>
          <w:tcPr>
            <w:tcW w:w="1418" w:type="dxa"/>
          </w:tcPr>
          <w:p w14:paraId="7CEF640E" w14:textId="50A20E92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理事（編集担当）</w:t>
            </w:r>
          </w:p>
          <w:p w14:paraId="06DE62E1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C83F389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96A5AFD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0315A2C" w14:textId="77777777" w:rsidR="00FE077B" w:rsidRPr="00F44A87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理事（企画担当）</w:t>
            </w:r>
          </w:p>
          <w:p w14:paraId="305D4804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5A08903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AB4FD78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C6CEC71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9B76AAA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C83DDC4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9DF7229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5C2B4D15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F3C19CC" w14:textId="729DC3B8" w:rsidR="00834E78" w:rsidRPr="00FE077B" w:rsidRDefault="00834E78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DA167A" w14:textId="6C4541D0" w:rsidR="009C21B8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水</w:t>
            </w:r>
            <w:r w:rsidR="009C21B8"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0336D4">
              <w:rPr>
                <w:rFonts w:hint="eastAsia"/>
                <w:sz w:val="18"/>
                <w:szCs w:val="18"/>
              </w:rPr>
              <w:t>谷</w:t>
            </w:r>
            <w:r w:rsidR="009C21B8"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0336D4">
              <w:rPr>
                <w:rFonts w:hint="eastAsia"/>
                <w:sz w:val="18"/>
                <w:szCs w:val="18"/>
              </w:rPr>
              <w:t>義</w:t>
            </w:r>
            <w:r w:rsidR="009C21B8"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0336D4">
              <w:rPr>
                <w:rFonts w:hint="eastAsia"/>
                <w:sz w:val="18"/>
                <w:szCs w:val="18"/>
              </w:rPr>
              <w:t>弘</w:t>
            </w:r>
          </w:p>
          <w:p w14:paraId="0AC57C7C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BE3FF4">
              <w:rPr>
                <w:rFonts w:hint="eastAsia"/>
                <w:sz w:val="18"/>
                <w:szCs w:val="18"/>
              </w:rPr>
              <w:t>重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松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大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祐</w:t>
            </w:r>
          </w:p>
          <w:p w14:paraId="55454CCE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BE3FF4">
              <w:rPr>
                <w:rFonts w:hint="eastAsia"/>
                <w:sz w:val="18"/>
                <w:szCs w:val="18"/>
              </w:rPr>
              <w:t>徳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山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龍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俊</w:t>
            </w:r>
          </w:p>
          <w:p w14:paraId="5EA057AC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BE3FF4">
              <w:rPr>
                <w:rFonts w:hint="eastAsia"/>
                <w:sz w:val="18"/>
                <w:szCs w:val="18"/>
              </w:rPr>
              <w:t>堀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野</w:t>
            </w:r>
            <w:r w:rsidRPr="000336D4">
              <w:rPr>
                <w:rFonts w:hint="eastAsia"/>
                <w:sz w:val="18"/>
                <w:szCs w:val="18"/>
              </w:rPr>
              <w:t xml:space="preserve">　　　</w:t>
            </w:r>
            <w:r w:rsidRPr="00BE3FF4">
              <w:rPr>
                <w:rFonts w:hint="eastAsia"/>
                <w:sz w:val="18"/>
                <w:szCs w:val="18"/>
              </w:rPr>
              <w:t>聡</w:t>
            </w:r>
          </w:p>
          <w:p w14:paraId="48503D59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崎　慎　司</w:t>
            </w:r>
          </w:p>
          <w:p w14:paraId="494E4D55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笠　井　尚　哉</w:t>
            </w:r>
          </w:p>
          <w:p w14:paraId="5BF99317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BE3FF4">
              <w:rPr>
                <w:rFonts w:hint="eastAsia"/>
                <w:sz w:val="18"/>
                <w:szCs w:val="18"/>
              </w:rPr>
              <w:t>川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畑</w:t>
            </w:r>
            <w:r w:rsidRPr="00824F42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08CB1B3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中　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0089D96D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834E78">
              <w:rPr>
                <w:rFonts w:hint="eastAsia"/>
                <w:sz w:val="18"/>
                <w:szCs w:val="18"/>
              </w:rPr>
              <w:t>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屋　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人</w:t>
            </w:r>
          </w:p>
          <w:p w14:paraId="4366E352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平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田　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人</w:t>
            </w:r>
          </w:p>
          <w:p w14:paraId="5D2B8785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 xml:space="preserve">弥　富　政　</w:t>
            </w:r>
            <w:r>
              <w:rPr>
                <w:rFonts w:hint="eastAsia"/>
                <w:sz w:val="18"/>
                <w:szCs w:val="18"/>
              </w:rPr>
              <w:t>享</w:t>
            </w:r>
          </w:p>
          <w:p w14:paraId="69FAF09A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岸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川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有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一</w:t>
            </w:r>
          </w:p>
          <w:p w14:paraId="3A6E9B91" w14:textId="5AED2460" w:rsidR="00834E78" w:rsidRPr="000336D4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大　坂　雅　昭</w:t>
            </w:r>
          </w:p>
        </w:tc>
        <w:tc>
          <w:tcPr>
            <w:tcW w:w="425" w:type="dxa"/>
          </w:tcPr>
          <w:p w14:paraId="4052DD72" w14:textId="77777777" w:rsidR="00BC539C" w:rsidRDefault="00BC539C" w:rsidP="00BB43A7"/>
        </w:tc>
        <w:tc>
          <w:tcPr>
            <w:tcW w:w="1418" w:type="dxa"/>
          </w:tcPr>
          <w:p w14:paraId="46063B1A" w14:textId="77777777" w:rsidR="00BC539C" w:rsidRPr="00C21590" w:rsidRDefault="00BC539C" w:rsidP="00700748">
            <w:pPr>
              <w:spacing w:line="234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規格審議担当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7816225E" w14:textId="77777777" w:rsidR="00BC539C" w:rsidRPr="00AE3E46" w:rsidRDefault="00BC539C" w:rsidP="00700748">
            <w:pPr>
              <w:spacing w:line="234" w:lineRule="exact"/>
              <w:ind w:leftChars="50" w:left="115"/>
              <w:rPr>
                <w:rFonts w:ascii="ＭＳ 明朝" w:hAnsi="ＭＳ 明朝"/>
                <w:w w:val="68"/>
                <w:sz w:val="18"/>
                <w:szCs w:val="18"/>
              </w:rPr>
            </w:pPr>
          </w:p>
          <w:p w14:paraId="04316CC2" w14:textId="77777777" w:rsidR="00BC539C" w:rsidRPr="00C21590" w:rsidRDefault="00BC539C" w:rsidP="00700748">
            <w:pPr>
              <w:spacing w:line="234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国際活動担当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772604A6" w14:textId="77777777" w:rsidR="00BC539C" w:rsidRPr="00C21590" w:rsidRDefault="00BC539C" w:rsidP="00700748">
            <w:pPr>
              <w:spacing w:line="234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認証担当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088D3AA9" w14:textId="77777777" w:rsidR="00BC539C" w:rsidRPr="00C21590" w:rsidRDefault="00BC539C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2D101DAB" w14:textId="77777777" w:rsidR="00BC539C" w:rsidRPr="00C21590" w:rsidRDefault="00BC539C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教育担当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5E4EEC68" w14:textId="77777777" w:rsidR="00BC539C" w:rsidRPr="00C21590" w:rsidRDefault="00BC539C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14D02FF8" w14:textId="77777777" w:rsidR="00BC539C" w:rsidRPr="00C21590" w:rsidRDefault="00BC539C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215C6C73" w14:textId="5656BC8A" w:rsidR="00767DE1" w:rsidRPr="00C21590" w:rsidRDefault="00606EF0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監事</w:t>
            </w:r>
          </w:p>
          <w:p w14:paraId="71B94ADF" w14:textId="588BD219" w:rsidR="00767DE1" w:rsidRPr="00C21590" w:rsidRDefault="00767DE1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</w:p>
          <w:p w14:paraId="6C7A37B5" w14:textId="5AB083C2" w:rsidR="00767DE1" w:rsidRPr="00C21590" w:rsidRDefault="00606EF0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名誉会長</w:t>
            </w:r>
          </w:p>
          <w:p w14:paraId="27B80DC5" w14:textId="1053BB28" w:rsidR="00767DE1" w:rsidRPr="00C21590" w:rsidRDefault="00606EF0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顧問</w:t>
            </w:r>
          </w:p>
          <w:p w14:paraId="5AF51183" w14:textId="773F953D" w:rsidR="00767DE1" w:rsidRPr="00C21590" w:rsidRDefault="00767DE1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</w:p>
          <w:p w14:paraId="19F2E42A" w14:textId="69D9A2D2" w:rsidR="00BC539C" w:rsidRPr="00C21590" w:rsidRDefault="00BC539C" w:rsidP="00700748">
            <w:pPr>
              <w:spacing w:line="234" w:lineRule="exact"/>
              <w:rPr>
                <w:spacing w:val="-12"/>
                <w:w w:val="90"/>
                <w:sz w:val="18"/>
                <w:szCs w:val="18"/>
              </w:rPr>
            </w:pPr>
          </w:p>
        </w:tc>
        <w:tc>
          <w:tcPr>
            <w:tcW w:w="1601" w:type="dxa"/>
          </w:tcPr>
          <w:p w14:paraId="1627E29F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阪　上　隆　英</w:t>
            </w:r>
          </w:p>
          <w:p w14:paraId="11534121" w14:textId="77777777" w:rsidR="00767DE1" w:rsidRDefault="00767DE1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水　谷　義　弘</w:t>
            </w:r>
          </w:p>
          <w:p w14:paraId="5A417F4D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工　内　一　郎</w:t>
            </w:r>
          </w:p>
          <w:p w14:paraId="1DBDA443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阪　上　隆　英</w:t>
            </w:r>
          </w:p>
          <w:p w14:paraId="0F53586A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笠　井　尚　哉</w:t>
            </w:r>
          </w:p>
          <w:p w14:paraId="0B738538" w14:textId="6E71D86F" w:rsidR="00BC539C" w:rsidRDefault="00767DE1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高　橋　邦　夫</w:t>
            </w:r>
          </w:p>
          <w:p w14:paraId="69CA7D59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崎　慎　司</w:t>
            </w:r>
          </w:p>
          <w:p w14:paraId="1837AE87" w14:textId="4203B0DD" w:rsidR="00BC539C" w:rsidRDefault="00824F42" w:rsidP="00700748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加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藤　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志</w:t>
            </w:r>
          </w:p>
          <w:p w14:paraId="6A14A2D7" w14:textId="77777777" w:rsidR="00767DE1" w:rsidRDefault="00767DE1" w:rsidP="00700748">
            <w:pPr>
              <w:spacing w:line="234" w:lineRule="exact"/>
              <w:rPr>
                <w:sz w:val="18"/>
                <w:szCs w:val="18"/>
              </w:rPr>
            </w:pPr>
            <w:r w:rsidRPr="002A25D2">
              <w:rPr>
                <w:rFonts w:hint="eastAsia"/>
                <w:sz w:val="18"/>
                <w:szCs w:val="18"/>
              </w:rPr>
              <w:t>辻</w:t>
            </w:r>
            <w:r w:rsidRPr="002A25D2">
              <w:rPr>
                <w:rFonts w:hint="eastAsia"/>
                <w:sz w:val="18"/>
                <w:szCs w:val="18"/>
              </w:rPr>
              <w:t>󠄀</w:t>
            </w:r>
            <w:r w:rsidRPr="000336D4">
              <w:rPr>
                <w:rFonts w:hint="eastAsia"/>
                <w:sz w:val="18"/>
                <w:szCs w:val="18"/>
              </w:rPr>
              <w:t xml:space="preserve">　　　裕　一</w:t>
            </w:r>
          </w:p>
          <w:p w14:paraId="6ED92EEF" w14:textId="77777777" w:rsidR="00767DE1" w:rsidRDefault="00767DE1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石　井　宏　明</w:t>
            </w:r>
          </w:p>
          <w:p w14:paraId="3A26E340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村　弘　之</w:t>
            </w:r>
          </w:p>
          <w:p w14:paraId="00E8D3CA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小　林　英　男</w:t>
            </w:r>
          </w:p>
          <w:p w14:paraId="7F118F12" w14:textId="0BE148DB" w:rsidR="00BC539C" w:rsidRDefault="0071168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酒　井　信　介</w:t>
            </w:r>
          </w:p>
          <w:p w14:paraId="5FAAA990" w14:textId="61C164CB" w:rsidR="00BC539C" w:rsidRPr="000336D4" w:rsidRDefault="00BC539C" w:rsidP="00700748">
            <w:pPr>
              <w:spacing w:line="234" w:lineRule="exact"/>
              <w:rPr>
                <w:sz w:val="18"/>
                <w:szCs w:val="18"/>
              </w:rPr>
            </w:pPr>
          </w:p>
        </w:tc>
      </w:tr>
    </w:tbl>
    <w:p w14:paraId="2A1404AB" w14:textId="4F090128" w:rsidR="00067DBD" w:rsidRDefault="00067DBD" w:rsidP="00700748">
      <w:pPr>
        <w:tabs>
          <w:tab w:val="left" w:pos="9430"/>
        </w:tabs>
        <w:spacing w:line="220" w:lineRule="exact"/>
      </w:pPr>
    </w:p>
    <w:sectPr w:rsidR="00067DBD" w:rsidSect="00B23D35">
      <w:pgSz w:w="11906" w:h="16838" w:code="9"/>
      <w:pgMar w:top="1191" w:right="1049" w:bottom="1247" w:left="1049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1DFA2" w14:textId="77777777" w:rsidR="00040181" w:rsidRDefault="00040181" w:rsidP="00E30501">
      <w:r>
        <w:separator/>
      </w:r>
    </w:p>
  </w:endnote>
  <w:endnote w:type="continuationSeparator" w:id="0">
    <w:p w14:paraId="675EFA2A" w14:textId="77777777" w:rsidR="00040181" w:rsidRDefault="00040181" w:rsidP="00E3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4E6CA" w14:textId="77777777" w:rsidR="00040181" w:rsidRDefault="00040181" w:rsidP="00E30501">
      <w:r>
        <w:separator/>
      </w:r>
    </w:p>
  </w:footnote>
  <w:footnote w:type="continuationSeparator" w:id="0">
    <w:p w14:paraId="0A6F0C06" w14:textId="77777777" w:rsidR="00040181" w:rsidRDefault="00040181" w:rsidP="00E3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DD"/>
    <w:rsid w:val="00021337"/>
    <w:rsid w:val="00026A16"/>
    <w:rsid w:val="000336D4"/>
    <w:rsid w:val="00037AB0"/>
    <w:rsid w:val="00040181"/>
    <w:rsid w:val="0004194A"/>
    <w:rsid w:val="00042C3C"/>
    <w:rsid w:val="00060734"/>
    <w:rsid w:val="00064EA5"/>
    <w:rsid w:val="00067DBD"/>
    <w:rsid w:val="00082421"/>
    <w:rsid w:val="00083E7A"/>
    <w:rsid w:val="00085B51"/>
    <w:rsid w:val="00085C43"/>
    <w:rsid w:val="00096627"/>
    <w:rsid w:val="00097A85"/>
    <w:rsid w:val="000A467D"/>
    <w:rsid w:val="000B37DA"/>
    <w:rsid w:val="000C4243"/>
    <w:rsid w:val="000E1015"/>
    <w:rsid w:val="000E221F"/>
    <w:rsid w:val="000E4AF8"/>
    <w:rsid w:val="000E71FC"/>
    <w:rsid w:val="000E7A89"/>
    <w:rsid w:val="000F2052"/>
    <w:rsid w:val="00116D81"/>
    <w:rsid w:val="001265F8"/>
    <w:rsid w:val="00131A5B"/>
    <w:rsid w:val="001330D3"/>
    <w:rsid w:val="00144600"/>
    <w:rsid w:val="00174229"/>
    <w:rsid w:val="001778EF"/>
    <w:rsid w:val="00180663"/>
    <w:rsid w:val="00180DE3"/>
    <w:rsid w:val="00181E46"/>
    <w:rsid w:val="00184485"/>
    <w:rsid w:val="00185087"/>
    <w:rsid w:val="00187E8A"/>
    <w:rsid w:val="001C0A4D"/>
    <w:rsid w:val="001E5389"/>
    <w:rsid w:val="001E5A86"/>
    <w:rsid w:val="001E685F"/>
    <w:rsid w:val="001F06EA"/>
    <w:rsid w:val="001F0A2A"/>
    <w:rsid w:val="001F5460"/>
    <w:rsid w:val="00201B81"/>
    <w:rsid w:val="00203EA8"/>
    <w:rsid w:val="00206991"/>
    <w:rsid w:val="0021260B"/>
    <w:rsid w:val="00213799"/>
    <w:rsid w:val="0021460A"/>
    <w:rsid w:val="00220C52"/>
    <w:rsid w:val="00227C0F"/>
    <w:rsid w:val="002313D2"/>
    <w:rsid w:val="00232C19"/>
    <w:rsid w:val="00242A9B"/>
    <w:rsid w:val="00251D99"/>
    <w:rsid w:val="00257A9B"/>
    <w:rsid w:val="002709E1"/>
    <w:rsid w:val="00270D9A"/>
    <w:rsid w:val="002738A3"/>
    <w:rsid w:val="00273FC4"/>
    <w:rsid w:val="00274074"/>
    <w:rsid w:val="002853E3"/>
    <w:rsid w:val="00286130"/>
    <w:rsid w:val="00286D00"/>
    <w:rsid w:val="002901FC"/>
    <w:rsid w:val="002A02E6"/>
    <w:rsid w:val="002A567D"/>
    <w:rsid w:val="002B1B69"/>
    <w:rsid w:val="002B5ED2"/>
    <w:rsid w:val="002D1D99"/>
    <w:rsid w:val="002E4804"/>
    <w:rsid w:val="002F22EF"/>
    <w:rsid w:val="002F2A7C"/>
    <w:rsid w:val="00317261"/>
    <w:rsid w:val="00325369"/>
    <w:rsid w:val="0034035B"/>
    <w:rsid w:val="00340922"/>
    <w:rsid w:val="003450F3"/>
    <w:rsid w:val="003503C1"/>
    <w:rsid w:val="00361EC1"/>
    <w:rsid w:val="0037005A"/>
    <w:rsid w:val="00371776"/>
    <w:rsid w:val="0037551D"/>
    <w:rsid w:val="003A018A"/>
    <w:rsid w:val="003A0777"/>
    <w:rsid w:val="003B09A3"/>
    <w:rsid w:val="003B5BD5"/>
    <w:rsid w:val="003C25F0"/>
    <w:rsid w:val="003F1A5F"/>
    <w:rsid w:val="003F23C4"/>
    <w:rsid w:val="004072D2"/>
    <w:rsid w:val="00412785"/>
    <w:rsid w:val="00415213"/>
    <w:rsid w:val="00415284"/>
    <w:rsid w:val="00420924"/>
    <w:rsid w:val="00442368"/>
    <w:rsid w:val="00447D2D"/>
    <w:rsid w:val="0046525B"/>
    <w:rsid w:val="00477DAA"/>
    <w:rsid w:val="0048194F"/>
    <w:rsid w:val="00484C8A"/>
    <w:rsid w:val="004875A8"/>
    <w:rsid w:val="00495167"/>
    <w:rsid w:val="004B70CD"/>
    <w:rsid w:val="004D2E10"/>
    <w:rsid w:val="004D387F"/>
    <w:rsid w:val="004E636D"/>
    <w:rsid w:val="004E6A4C"/>
    <w:rsid w:val="00500BE3"/>
    <w:rsid w:val="00501E66"/>
    <w:rsid w:val="005022D9"/>
    <w:rsid w:val="00503234"/>
    <w:rsid w:val="00520352"/>
    <w:rsid w:val="00527BF7"/>
    <w:rsid w:val="0053387F"/>
    <w:rsid w:val="00540F5B"/>
    <w:rsid w:val="005418C3"/>
    <w:rsid w:val="005430FC"/>
    <w:rsid w:val="005454AD"/>
    <w:rsid w:val="0055003C"/>
    <w:rsid w:val="00551718"/>
    <w:rsid w:val="0055182B"/>
    <w:rsid w:val="005572C6"/>
    <w:rsid w:val="00563562"/>
    <w:rsid w:val="00564608"/>
    <w:rsid w:val="00572FF7"/>
    <w:rsid w:val="005878BB"/>
    <w:rsid w:val="00597C34"/>
    <w:rsid w:val="005A3347"/>
    <w:rsid w:val="005A72B5"/>
    <w:rsid w:val="005C1B20"/>
    <w:rsid w:val="005C4997"/>
    <w:rsid w:val="005E139C"/>
    <w:rsid w:val="005E4BEA"/>
    <w:rsid w:val="005E7D89"/>
    <w:rsid w:val="005F35BF"/>
    <w:rsid w:val="005F36FF"/>
    <w:rsid w:val="005F45A8"/>
    <w:rsid w:val="005F55D2"/>
    <w:rsid w:val="006011C6"/>
    <w:rsid w:val="00606157"/>
    <w:rsid w:val="00606EF0"/>
    <w:rsid w:val="006243E3"/>
    <w:rsid w:val="006344B3"/>
    <w:rsid w:val="006527A3"/>
    <w:rsid w:val="00653867"/>
    <w:rsid w:val="006563BC"/>
    <w:rsid w:val="006773C0"/>
    <w:rsid w:val="00681E0F"/>
    <w:rsid w:val="00683423"/>
    <w:rsid w:val="006A4A49"/>
    <w:rsid w:val="006D68AD"/>
    <w:rsid w:val="006F1886"/>
    <w:rsid w:val="007006EE"/>
    <w:rsid w:val="00700748"/>
    <w:rsid w:val="00700B01"/>
    <w:rsid w:val="00703967"/>
    <w:rsid w:val="0071168C"/>
    <w:rsid w:val="00714CE9"/>
    <w:rsid w:val="0072046C"/>
    <w:rsid w:val="00724CCB"/>
    <w:rsid w:val="007314A5"/>
    <w:rsid w:val="00734061"/>
    <w:rsid w:val="00734430"/>
    <w:rsid w:val="00735618"/>
    <w:rsid w:val="00737B4D"/>
    <w:rsid w:val="007457B2"/>
    <w:rsid w:val="00753526"/>
    <w:rsid w:val="00755A33"/>
    <w:rsid w:val="00760FA3"/>
    <w:rsid w:val="00767DE1"/>
    <w:rsid w:val="0077307F"/>
    <w:rsid w:val="0077370C"/>
    <w:rsid w:val="007A4A78"/>
    <w:rsid w:val="007B0785"/>
    <w:rsid w:val="007B4EB1"/>
    <w:rsid w:val="007C1ECA"/>
    <w:rsid w:val="007C45E4"/>
    <w:rsid w:val="007D61B0"/>
    <w:rsid w:val="007D7C95"/>
    <w:rsid w:val="007E37BE"/>
    <w:rsid w:val="007E4A6F"/>
    <w:rsid w:val="007E58BB"/>
    <w:rsid w:val="007E66C9"/>
    <w:rsid w:val="007F00B0"/>
    <w:rsid w:val="007F0791"/>
    <w:rsid w:val="00802FBF"/>
    <w:rsid w:val="00803298"/>
    <w:rsid w:val="008048B4"/>
    <w:rsid w:val="00806ED2"/>
    <w:rsid w:val="00823412"/>
    <w:rsid w:val="00824F42"/>
    <w:rsid w:val="0083202F"/>
    <w:rsid w:val="0083390A"/>
    <w:rsid w:val="0083463B"/>
    <w:rsid w:val="00834E78"/>
    <w:rsid w:val="008438BA"/>
    <w:rsid w:val="0085729F"/>
    <w:rsid w:val="00872847"/>
    <w:rsid w:val="008775FE"/>
    <w:rsid w:val="008878C5"/>
    <w:rsid w:val="008A456D"/>
    <w:rsid w:val="008A466D"/>
    <w:rsid w:val="008A6B54"/>
    <w:rsid w:val="008C0155"/>
    <w:rsid w:val="008E08F9"/>
    <w:rsid w:val="0090754D"/>
    <w:rsid w:val="009116F5"/>
    <w:rsid w:val="0092477C"/>
    <w:rsid w:val="009264FD"/>
    <w:rsid w:val="0093796F"/>
    <w:rsid w:val="00937EBA"/>
    <w:rsid w:val="00940C0E"/>
    <w:rsid w:val="00947261"/>
    <w:rsid w:val="00951238"/>
    <w:rsid w:val="009519C5"/>
    <w:rsid w:val="009526D7"/>
    <w:rsid w:val="00954014"/>
    <w:rsid w:val="009678B0"/>
    <w:rsid w:val="009707A9"/>
    <w:rsid w:val="00987335"/>
    <w:rsid w:val="009938E9"/>
    <w:rsid w:val="009A392B"/>
    <w:rsid w:val="009A615F"/>
    <w:rsid w:val="009B0ED6"/>
    <w:rsid w:val="009B0F60"/>
    <w:rsid w:val="009C21B8"/>
    <w:rsid w:val="009D5ECE"/>
    <w:rsid w:val="009E6AA2"/>
    <w:rsid w:val="009E7D4D"/>
    <w:rsid w:val="00A00878"/>
    <w:rsid w:val="00A031F6"/>
    <w:rsid w:val="00A04EE8"/>
    <w:rsid w:val="00A102DA"/>
    <w:rsid w:val="00A207CE"/>
    <w:rsid w:val="00A224CD"/>
    <w:rsid w:val="00A32451"/>
    <w:rsid w:val="00A37C6F"/>
    <w:rsid w:val="00A4064F"/>
    <w:rsid w:val="00A46404"/>
    <w:rsid w:val="00A50969"/>
    <w:rsid w:val="00A63470"/>
    <w:rsid w:val="00A73F5E"/>
    <w:rsid w:val="00A805C9"/>
    <w:rsid w:val="00A87645"/>
    <w:rsid w:val="00A90637"/>
    <w:rsid w:val="00A90843"/>
    <w:rsid w:val="00A91029"/>
    <w:rsid w:val="00A922B3"/>
    <w:rsid w:val="00AA1885"/>
    <w:rsid w:val="00AA2A51"/>
    <w:rsid w:val="00AA3613"/>
    <w:rsid w:val="00AD1626"/>
    <w:rsid w:val="00AD6104"/>
    <w:rsid w:val="00AE3E46"/>
    <w:rsid w:val="00AE54A0"/>
    <w:rsid w:val="00AE79E9"/>
    <w:rsid w:val="00AE7BED"/>
    <w:rsid w:val="00AF5AF8"/>
    <w:rsid w:val="00AF7947"/>
    <w:rsid w:val="00B22937"/>
    <w:rsid w:val="00B23D35"/>
    <w:rsid w:val="00B35CDE"/>
    <w:rsid w:val="00B42A71"/>
    <w:rsid w:val="00B63C69"/>
    <w:rsid w:val="00B7586F"/>
    <w:rsid w:val="00B824BE"/>
    <w:rsid w:val="00B82CEB"/>
    <w:rsid w:val="00B845FA"/>
    <w:rsid w:val="00BA0EC2"/>
    <w:rsid w:val="00BA1257"/>
    <w:rsid w:val="00BA47E4"/>
    <w:rsid w:val="00BB54DD"/>
    <w:rsid w:val="00BB7ACF"/>
    <w:rsid w:val="00BC539C"/>
    <w:rsid w:val="00BC5B19"/>
    <w:rsid w:val="00BD0998"/>
    <w:rsid w:val="00BD260D"/>
    <w:rsid w:val="00BD424C"/>
    <w:rsid w:val="00BD7294"/>
    <w:rsid w:val="00BE2219"/>
    <w:rsid w:val="00BE3FF4"/>
    <w:rsid w:val="00BE765C"/>
    <w:rsid w:val="00BF3381"/>
    <w:rsid w:val="00C158B6"/>
    <w:rsid w:val="00C17981"/>
    <w:rsid w:val="00C21590"/>
    <w:rsid w:val="00C313AB"/>
    <w:rsid w:val="00C34CEF"/>
    <w:rsid w:val="00C34DBC"/>
    <w:rsid w:val="00C52268"/>
    <w:rsid w:val="00C64C0F"/>
    <w:rsid w:val="00C72B76"/>
    <w:rsid w:val="00C86DB0"/>
    <w:rsid w:val="00C93C8E"/>
    <w:rsid w:val="00CA1708"/>
    <w:rsid w:val="00CB3F29"/>
    <w:rsid w:val="00CB4BF3"/>
    <w:rsid w:val="00CC5B06"/>
    <w:rsid w:val="00CF2ABF"/>
    <w:rsid w:val="00D05879"/>
    <w:rsid w:val="00D2085D"/>
    <w:rsid w:val="00D22824"/>
    <w:rsid w:val="00D257F2"/>
    <w:rsid w:val="00D476F8"/>
    <w:rsid w:val="00D509DB"/>
    <w:rsid w:val="00D51128"/>
    <w:rsid w:val="00D57B88"/>
    <w:rsid w:val="00D6005F"/>
    <w:rsid w:val="00D62A98"/>
    <w:rsid w:val="00D63765"/>
    <w:rsid w:val="00D6402D"/>
    <w:rsid w:val="00D669C6"/>
    <w:rsid w:val="00D739F8"/>
    <w:rsid w:val="00D745D5"/>
    <w:rsid w:val="00D83769"/>
    <w:rsid w:val="00D858C3"/>
    <w:rsid w:val="00D9280B"/>
    <w:rsid w:val="00D93E57"/>
    <w:rsid w:val="00DB61BE"/>
    <w:rsid w:val="00DB65C8"/>
    <w:rsid w:val="00DC3DE6"/>
    <w:rsid w:val="00DC5D48"/>
    <w:rsid w:val="00DC717B"/>
    <w:rsid w:val="00DD05A9"/>
    <w:rsid w:val="00DD1623"/>
    <w:rsid w:val="00DD1A19"/>
    <w:rsid w:val="00DD2BD5"/>
    <w:rsid w:val="00DD541B"/>
    <w:rsid w:val="00DE3193"/>
    <w:rsid w:val="00DE3BF1"/>
    <w:rsid w:val="00DE4DC8"/>
    <w:rsid w:val="00DF50E8"/>
    <w:rsid w:val="00E01094"/>
    <w:rsid w:val="00E07A86"/>
    <w:rsid w:val="00E10E8F"/>
    <w:rsid w:val="00E11D4B"/>
    <w:rsid w:val="00E131DA"/>
    <w:rsid w:val="00E1365D"/>
    <w:rsid w:val="00E16F6F"/>
    <w:rsid w:val="00E258E6"/>
    <w:rsid w:val="00E30501"/>
    <w:rsid w:val="00E30618"/>
    <w:rsid w:val="00E37EF7"/>
    <w:rsid w:val="00E4164F"/>
    <w:rsid w:val="00E43683"/>
    <w:rsid w:val="00E5107E"/>
    <w:rsid w:val="00E5252D"/>
    <w:rsid w:val="00E64716"/>
    <w:rsid w:val="00E71E8D"/>
    <w:rsid w:val="00E76C77"/>
    <w:rsid w:val="00E872B0"/>
    <w:rsid w:val="00E97E18"/>
    <w:rsid w:val="00EA7090"/>
    <w:rsid w:val="00EB301D"/>
    <w:rsid w:val="00EE18EB"/>
    <w:rsid w:val="00EE4AAB"/>
    <w:rsid w:val="00EE584E"/>
    <w:rsid w:val="00EF1695"/>
    <w:rsid w:val="00EF4993"/>
    <w:rsid w:val="00EF669A"/>
    <w:rsid w:val="00F00ADB"/>
    <w:rsid w:val="00F01F95"/>
    <w:rsid w:val="00F10340"/>
    <w:rsid w:val="00F164EA"/>
    <w:rsid w:val="00F25493"/>
    <w:rsid w:val="00F40DBC"/>
    <w:rsid w:val="00F44A87"/>
    <w:rsid w:val="00F5126C"/>
    <w:rsid w:val="00F62772"/>
    <w:rsid w:val="00F65E87"/>
    <w:rsid w:val="00F71279"/>
    <w:rsid w:val="00F74351"/>
    <w:rsid w:val="00F80FF8"/>
    <w:rsid w:val="00F83F53"/>
    <w:rsid w:val="00F846FF"/>
    <w:rsid w:val="00F85984"/>
    <w:rsid w:val="00F86085"/>
    <w:rsid w:val="00F96D67"/>
    <w:rsid w:val="00F970C6"/>
    <w:rsid w:val="00FA2C58"/>
    <w:rsid w:val="00FA6AED"/>
    <w:rsid w:val="00FA71B9"/>
    <w:rsid w:val="00FC6450"/>
    <w:rsid w:val="00FC720C"/>
    <w:rsid w:val="00FE077B"/>
    <w:rsid w:val="00FE2447"/>
    <w:rsid w:val="00FE49DD"/>
    <w:rsid w:val="00FE695B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F3574"/>
  <w15:chartTrackingRefBased/>
  <w15:docId w15:val="{3A46BD92-72C8-45D9-9CD2-03AAFF2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9DD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9DD"/>
    <w:rPr>
      <w:rFonts w:ascii="Times New Roman" w:eastAsia="ＭＳ 明朝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501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E30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501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8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329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千夏子</dc:creator>
  <cp:keywords/>
  <dc:description/>
  <cp:lastModifiedBy>株式会社 REVE印刷</cp:lastModifiedBy>
  <cp:revision>17</cp:revision>
  <cp:lastPrinted>2023-09-11T23:55:00Z</cp:lastPrinted>
  <dcterms:created xsi:type="dcterms:W3CDTF">2023-07-10T01:42:00Z</dcterms:created>
  <dcterms:modified xsi:type="dcterms:W3CDTF">2023-11-28T06:38:00Z</dcterms:modified>
</cp:coreProperties>
</file>